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deGrade6Colorida-nfase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732"/>
        <w:gridCol w:w="2091"/>
        <w:gridCol w:w="13"/>
        <w:gridCol w:w="1907"/>
        <w:gridCol w:w="2785"/>
      </w:tblGrid>
      <w:tr w:rsidR="00A80361" w:rsidRPr="00711D8E" w14:paraId="3B907426" w14:textId="77777777" w:rsidTr="002F3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bottom w:val="single" w:sz="4" w:space="0" w:color="auto"/>
            </w:tcBorders>
          </w:tcPr>
          <w:p w14:paraId="45255E68" w14:textId="323C6A50" w:rsidR="00A80361" w:rsidRDefault="00A80361" w:rsidP="002F34B4">
            <w:pPr>
              <w:spacing w:before="120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 xml:space="preserve">ESCALA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 xml:space="preserve"> PROFESSORES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- R</w:t>
            </w:r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>ETORNO ÀS AULAS PRESENCIAIS</w:t>
            </w:r>
          </w:p>
          <w:p w14:paraId="3072B4D7" w14:textId="45A38270" w:rsidR="00A80361" w:rsidRPr="00711D8E" w:rsidRDefault="00A80361" w:rsidP="002F34B4">
            <w:pPr>
              <w:spacing w:before="120" w:after="12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 xml:space="preserve">EJA 2020 </w:t>
            </w:r>
          </w:p>
        </w:tc>
      </w:tr>
      <w:tr w:rsidR="002F34B4" w:rsidRPr="00711D8E" w14:paraId="0443BA33" w14:textId="77777777" w:rsidTr="002F3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tcBorders>
              <w:top w:val="single" w:sz="4" w:space="0" w:color="auto"/>
            </w:tcBorders>
            <w:vAlign w:val="center"/>
          </w:tcPr>
          <w:p w14:paraId="71C928B7" w14:textId="6CC1696D" w:rsidR="00A80361" w:rsidRPr="00344490" w:rsidRDefault="00A80361" w:rsidP="00A803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490">
              <w:rPr>
                <w:rFonts w:ascii="Arial" w:hAnsi="Arial" w:cs="Arial"/>
                <w:color w:val="auto"/>
                <w:sz w:val="24"/>
                <w:szCs w:val="24"/>
              </w:rPr>
              <w:t>Áreas</w:t>
            </w:r>
          </w:p>
        </w:tc>
        <w:tc>
          <w:tcPr>
            <w:tcW w:w="828" w:type="pct"/>
            <w:tcBorders>
              <w:top w:val="single" w:sz="4" w:space="0" w:color="auto"/>
            </w:tcBorders>
            <w:vAlign w:val="center"/>
          </w:tcPr>
          <w:p w14:paraId="2FC499B1" w14:textId="6A14E683" w:rsidR="00A80361" w:rsidRPr="00344490" w:rsidRDefault="00A80361" w:rsidP="00A8036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44490">
              <w:rPr>
                <w:rFonts w:ascii="Arial" w:hAnsi="Arial" w:cs="Arial"/>
                <w:color w:val="auto"/>
                <w:sz w:val="24"/>
                <w:szCs w:val="24"/>
              </w:rPr>
              <w:t xml:space="preserve">Dia 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</w:tcBorders>
            <w:vAlign w:val="center"/>
          </w:tcPr>
          <w:p w14:paraId="1B731476" w14:textId="316E3894" w:rsidR="00A80361" w:rsidRPr="00711D8E" w:rsidRDefault="00A80361" w:rsidP="00A8036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>Dia da semana</w:t>
            </w:r>
          </w:p>
        </w:tc>
        <w:tc>
          <w:tcPr>
            <w:tcW w:w="912" w:type="pct"/>
            <w:tcBorders>
              <w:top w:val="single" w:sz="4" w:space="0" w:color="auto"/>
            </w:tcBorders>
            <w:vAlign w:val="center"/>
          </w:tcPr>
          <w:p w14:paraId="6B9C9849" w14:textId="2E16AEC8" w:rsidR="00A80361" w:rsidRPr="00711D8E" w:rsidRDefault="00A80361" w:rsidP="00A8036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>Horário</w:t>
            </w:r>
          </w:p>
        </w:tc>
        <w:tc>
          <w:tcPr>
            <w:tcW w:w="1332" w:type="pct"/>
            <w:tcBorders>
              <w:top w:val="single" w:sz="4" w:space="0" w:color="auto"/>
            </w:tcBorders>
            <w:vAlign w:val="center"/>
          </w:tcPr>
          <w:p w14:paraId="4DD8766B" w14:textId="6711854B" w:rsidR="00A80361" w:rsidRPr="00711D8E" w:rsidRDefault="00A80361" w:rsidP="00A8036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>Professores</w:t>
            </w:r>
          </w:p>
        </w:tc>
      </w:tr>
      <w:tr w:rsidR="00A80361" w:rsidRPr="00711D8E" w14:paraId="0EC5C931" w14:textId="77777777" w:rsidTr="00A80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14:paraId="50029974" w14:textId="64FBD08E" w:rsidR="00A80361" w:rsidRPr="00A80361" w:rsidRDefault="00A80361" w:rsidP="00A803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361">
              <w:rPr>
                <w:rFonts w:ascii="Arial" w:hAnsi="Arial" w:cs="Arial"/>
                <w:color w:val="auto"/>
                <w:sz w:val="24"/>
                <w:szCs w:val="24"/>
              </w:rPr>
              <w:t xml:space="preserve">Primeira semana </w:t>
            </w:r>
            <w:r w:rsidR="00C4362B"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A8036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C4362B">
              <w:rPr>
                <w:rFonts w:ascii="Arial" w:hAnsi="Arial" w:cs="Arial"/>
                <w:color w:val="auto"/>
                <w:sz w:val="24"/>
                <w:szCs w:val="24"/>
              </w:rPr>
              <w:t>de 30/11 a 0</w:t>
            </w:r>
            <w:r w:rsidR="002F34B4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  <w:r w:rsidR="00C4362B">
              <w:rPr>
                <w:rFonts w:ascii="Arial" w:hAnsi="Arial" w:cs="Arial"/>
                <w:color w:val="auto"/>
                <w:sz w:val="24"/>
                <w:szCs w:val="24"/>
              </w:rPr>
              <w:t>/12</w:t>
            </w:r>
          </w:p>
        </w:tc>
      </w:tr>
      <w:tr w:rsidR="002F34B4" w:rsidRPr="00711D8E" w14:paraId="5BA6941D" w14:textId="77777777" w:rsidTr="00C43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vAlign w:val="center"/>
          </w:tcPr>
          <w:p w14:paraId="273A7339" w14:textId="52F6728F" w:rsidR="00A80361" w:rsidRPr="00711D8E" w:rsidRDefault="00A80361" w:rsidP="00A803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>Matemática e Linguagens</w:t>
            </w:r>
          </w:p>
        </w:tc>
        <w:tc>
          <w:tcPr>
            <w:tcW w:w="828" w:type="pct"/>
            <w:vAlign w:val="center"/>
          </w:tcPr>
          <w:p w14:paraId="354ADA0B" w14:textId="3A9AAE65" w:rsidR="00A80361" w:rsidRPr="00711D8E" w:rsidRDefault="00A80361" w:rsidP="00A803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EB4C0D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/12</w:t>
            </w:r>
          </w:p>
        </w:tc>
        <w:tc>
          <w:tcPr>
            <w:tcW w:w="1006" w:type="pct"/>
            <w:gridSpan w:val="2"/>
            <w:vAlign w:val="center"/>
          </w:tcPr>
          <w:p w14:paraId="30D4E0ED" w14:textId="77777777" w:rsidR="00A80361" w:rsidRDefault="00EB4C0D" w:rsidP="00A803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Terça</w:t>
            </w:r>
            <w:r w:rsidR="00C4362B">
              <w:rPr>
                <w:rFonts w:ascii="Arial" w:hAnsi="Arial" w:cs="Arial"/>
                <w:color w:val="auto"/>
                <w:sz w:val="24"/>
                <w:szCs w:val="24"/>
              </w:rPr>
              <w:t>-feira</w:t>
            </w:r>
          </w:p>
          <w:p w14:paraId="5791E9F2" w14:textId="38B7B16B" w:rsidR="00EB4C0D" w:rsidRPr="00711D8E" w:rsidRDefault="00EB4C0D" w:rsidP="00A803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(não haverá plantão)</w:t>
            </w:r>
          </w:p>
        </w:tc>
        <w:tc>
          <w:tcPr>
            <w:tcW w:w="912" w:type="pct"/>
            <w:vAlign w:val="center"/>
          </w:tcPr>
          <w:p w14:paraId="1B708EEC" w14:textId="6AB4C392" w:rsidR="00A80361" w:rsidRPr="00711D8E" w:rsidRDefault="00C4362B" w:rsidP="00A803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19h – 21h</w:t>
            </w:r>
          </w:p>
        </w:tc>
        <w:tc>
          <w:tcPr>
            <w:tcW w:w="1332" w:type="pct"/>
            <w:vAlign w:val="center"/>
          </w:tcPr>
          <w:p w14:paraId="0CC0CDDF" w14:textId="450D29F5" w:rsidR="00A80361" w:rsidRPr="00711D8E" w:rsidRDefault="00A80361" w:rsidP="00A8036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 xml:space="preserve">Margareth, Luciane, Carine, Mª Helena </w:t>
            </w:r>
            <w:proofErr w:type="spellStart"/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>Buriol</w:t>
            </w:r>
            <w:proofErr w:type="spellEnd"/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>, Juliano</w:t>
            </w:r>
          </w:p>
        </w:tc>
      </w:tr>
      <w:tr w:rsidR="00737777" w:rsidRPr="00711D8E" w14:paraId="6B1CCB31" w14:textId="77777777" w:rsidTr="00C43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vAlign w:val="center"/>
          </w:tcPr>
          <w:p w14:paraId="0B4B48AC" w14:textId="5395AA72" w:rsidR="00A80361" w:rsidRPr="00711D8E" w:rsidRDefault="00A80361" w:rsidP="00A803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>Ciências Humanas e Ciências da Natureza</w:t>
            </w:r>
          </w:p>
        </w:tc>
        <w:tc>
          <w:tcPr>
            <w:tcW w:w="828" w:type="pct"/>
            <w:vAlign w:val="center"/>
          </w:tcPr>
          <w:p w14:paraId="7EF46ED4" w14:textId="6FE5EFA5" w:rsidR="00A80361" w:rsidRPr="00711D8E" w:rsidRDefault="00A80361" w:rsidP="00A803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EB4C0D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/12</w:t>
            </w:r>
          </w:p>
        </w:tc>
        <w:tc>
          <w:tcPr>
            <w:tcW w:w="1006" w:type="pct"/>
            <w:gridSpan w:val="2"/>
            <w:vAlign w:val="center"/>
          </w:tcPr>
          <w:p w14:paraId="5141CCEC" w14:textId="11C60642" w:rsidR="00A80361" w:rsidRPr="00711D8E" w:rsidRDefault="00A80361" w:rsidP="00A803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>Qu</w:t>
            </w:r>
            <w:r w:rsidR="00EB4C0D">
              <w:rPr>
                <w:rFonts w:ascii="Arial" w:hAnsi="Arial" w:cs="Arial"/>
                <w:color w:val="auto"/>
                <w:sz w:val="24"/>
                <w:szCs w:val="24"/>
              </w:rPr>
              <w:t>ar</w:t>
            </w:r>
            <w:r w:rsidR="00C4362B">
              <w:rPr>
                <w:rFonts w:ascii="Arial" w:hAnsi="Arial" w:cs="Arial"/>
                <w:color w:val="auto"/>
                <w:sz w:val="24"/>
                <w:szCs w:val="24"/>
              </w:rPr>
              <w:t>ta</w:t>
            </w:r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>-feira</w:t>
            </w:r>
          </w:p>
        </w:tc>
        <w:tc>
          <w:tcPr>
            <w:tcW w:w="912" w:type="pct"/>
            <w:vAlign w:val="center"/>
          </w:tcPr>
          <w:p w14:paraId="398EA623" w14:textId="74D66568" w:rsidR="00A80361" w:rsidRPr="00711D8E" w:rsidRDefault="00A80361" w:rsidP="00A803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>19h – 21h</w:t>
            </w:r>
          </w:p>
        </w:tc>
        <w:tc>
          <w:tcPr>
            <w:tcW w:w="1332" w:type="pct"/>
            <w:vAlign w:val="center"/>
          </w:tcPr>
          <w:p w14:paraId="497A124C" w14:textId="5FFD2FC1" w:rsidR="00A80361" w:rsidRPr="00711D8E" w:rsidRDefault="00A80361" w:rsidP="00A8036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 xml:space="preserve">Elvio, Ivete, Mª Helena Romero, Medianeira, </w:t>
            </w:r>
            <w:proofErr w:type="spellStart"/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>Miria</w:t>
            </w:r>
            <w:proofErr w:type="spellEnd"/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>, Cristiane</w:t>
            </w:r>
          </w:p>
        </w:tc>
      </w:tr>
      <w:tr w:rsidR="00C4362B" w:rsidRPr="00711D8E" w14:paraId="24519FB5" w14:textId="77777777" w:rsidTr="00C43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14:paraId="1D38BA59" w14:textId="269DBCF6" w:rsidR="00C4362B" w:rsidRPr="00711D8E" w:rsidRDefault="00C4362B" w:rsidP="00A803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62B">
              <w:rPr>
                <w:rFonts w:ascii="Arial" w:hAnsi="Arial" w:cs="Arial"/>
                <w:color w:val="auto"/>
                <w:sz w:val="24"/>
                <w:szCs w:val="24"/>
              </w:rPr>
              <w:t>Segunda semana – 07/12 a 1</w:t>
            </w:r>
            <w:r w:rsidR="002F34B4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Pr="00C4362B">
              <w:rPr>
                <w:rFonts w:ascii="Arial" w:hAnsi="Arial" w:cs="Arial"/>
                <w:color w:val="auto"/>
                <w:sz w:val="24"/>
                <w:szCs w:val="24"/>
              </w:rPr>
              <w:t>/12</w:t>
            </w:r>
          </w:p>
        </w:tc>
      </w:tr>
      <w:tr w:rsidR="002F34B4" w:rsidRPr="00711D8E" w14:paraId="55B6EF99" w14:textId="77777777" w:rsidTr="00C43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vAlign w:val="center"/>
          </w:tcPr>
          <w:p w14:paraId="5BC0B0DF" w14:textId="3FAB9A6C" w:rsidR="00C4362B" w:rsidRPr="00711D8E" w:rsidRDefault="00C4362B" w:rsidP="00C436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>Matemática e Linguagens</w:t>
            </w:r>
          </w:p>
        </w:tc>
        <w:tc>
          <w:tcPr>
            <w:tcW w:w="828" w:type="pct"/>
            <w:vAlign w:val="center"/>
          </w:tcPr>
          <w:p w14:paraId="6D25777D" w14:textId="6F233425" w:rsidR="00C4362B" w:rsidRPr="00711D8E" w:rsidRDefault="00C4362B" w:rsidP="00C436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09/12</w:t>
            </w:r>
          </w:p>
        </w:tc>
        <w:tc>
          <w:tcPr>
            <w:tcW w:w="1000" w:type="pct"/>
            <w:vAlign w:val="center"/>
          </w:tcPr>
          <w:p w14:paraId="5165F663" w14:textId="05197117" w:rsidR="00C4362B" w:rsidRPr="00711D8E" w:rsidRDefault="00C4362B" w:rsidP="00C436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Quarta-feira</w:t>
            </w:r>
          </w:p>
        </w:tc>
        <w:tc>
          <w:tcPr>
            <w:tcW w:w="918" w:type="pct"/>
            <w:gridSpan w:val="2"/>
            <w:vAlign w:val="center"/>
          </w:tcPr>
          <w:p w14:paraId="4FAA1718" w14:textId="6C95F691" w:rsidR="00C4362B" w:rsidRPr="00711D8E" w:rsidRDefault="00C4362B" w:rsidP="00C4362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19h – 21h</w:t>
            </w:r>
          </w:p>
        </w:tc>
        <w:tc>
          <w:tcPr>
            <w:tcW w:w="1332" w:type="pct"/>
            <w:vAlign w:val="center"/>
          </w:tcPr>
          <w:p w14:paraId="198D1DA5" w14:textId="31A20B1F" w:rsidR="00C4362B" w:rsidRPr="00711D8E" w:rsidRDefault="00C4362B" w:rsidP="00EF3F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 xml:space="preserve">Margareth, </w:t>
            </w:r>
            <w:r w:rsidR="00EF3F8E">
              <w:rPr>
                <w:rFonts w:ascii="Arial" w:hAnsi="Arial" w:cs="Arial"/>
                <w:color w:val="auto"/>
                <w:sz w:val="24"/>
                <w:szCs w:val="24"/>
              </w:rPr>
              <w:t>L</w:t>
            </w:r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 xml:space="preserve">uciane, Carine, Mª Helena </w:t>
            </w:r>
            <w:proofErr w:type="spellStart"/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>Buriol</w:t>
            </w:r>
            <w:proofErr w:type="spellEnd"/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>, Juliano</w:t>
            </w:r>
          </w:p>
        </w:tc>
      </w:tr>
      <w:tr w:rsidR="00C4362B" w:rsidRPr="00711D8E" w14:paraId="457AF3C5" w14:textId="77777777" w:rsidTr="00B56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tcBorders>
              <w:bottom w:val="single" w:sz="4" w:space="0" w:color="auto"/>
            </w:tcBorders>
            <w:vAlign w:val="center"/>
          </w:tcPr>
          <w:p w14:paraId="4A6BEF39" w14:textId="1DFD02C1" w:rsidR="00C4362B" w:rsidRPr="00711D8E" w:rsidRDefault="00C4362B" w:rsidP="00C436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>Ciências Humanas e Ciências da Natureza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14:paraId="29C535AD" w14:textId="3A8ACC68" w:rsidR="00C4362B" w:rsidRPr="00711D8E" w:rsidRDefault="00C4362B" w:rsidP="00C436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737777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/12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DA8EAC5" w14:textId="20120981" w:rsidR="00C4362B" w:rsidRPr="00711D8E" w:rsidRDefault="00C4362B" w:rsidP="00C436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>Qu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inta</w:t>
            </w:r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>-feira</w:t>
            </w:r>
          </w:p>
        </w:tc>
        <w:tc>
          <w:tcPr>
            <w:tcW w:w="918" w:type="pct"/>
            <w:gridSpan w:val="2"/>
            <w:tcBorders>
              <w:bottom w:val="single" w:sz="4" w:space="0" w:color="auto"/>
            </w:tcBorders>
            <w:vAlign w:val="center"/>
          </w:tcPr>
          <w:p w14:paraId="24432E88" w14:textId="71807D50" w:rsidR="00C4362B" w:rsidRPr="00711D8E" w:rsidRDefault="00C4362B" w:rsidP="00C436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>19h – 21h</w:t>
            </w:r>
          </w:p>
        </w:tc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14:paraId="405CDC44" w14:textId="5538D003" w:rsidR="00C4362B" w:rsidRPr="00711D8E" w:rsidRDefault="00C4362B" w:rsidP="00C4362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 xml:space="preserve">Elvio, Ivete, Mª Helena Romero, Medianeira, </w:t>
            </w:r>
            <w:proofErr w:type="spellStart"/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>Miria</w:t>
            </w:r>
            <w:proofErr w:type="spellEnd"/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>, Cristiane</w:t>
            </w:r>
          </w:p>
        </w:tc>
      </w:tr>
      <w:tr w:rsidR="00737777" w:rsidRPr="00711D8E" w14:paraId="3A47389B" w14:textId="77777777" w:rsidTr="00B5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14:paraId="0923B79A" w14:textId="43827D94" w:rsidR="00737777" w:rsidRPr="00711D8E" w:rsidRDefault="00737777" w:rsidP="007377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777">
              <w:rPr>
                <w:rFonts w:ascii="Arial" w:hAnsi="Arial" w:cs="Arial"/>
                <w:color w:val="auto"/>
                <w:sz w:val="24"/>
                <w:szCs w:val="24"/>
              </w:rPr>
              <w:t xml:space="preserve">Terceira semana </w:t>
            </w:r>
            <w:r w:rsidR="002F34B4">
              <w:rPr>
                <w:rFonts w:ascii="Arial" w:hAnsi="Arial" w:cs="Arial"/>
                <w:color w:val="auto"/>
                <w:sz w:val="24"/>
                <w:szCs w:val="24"/>
              </w:rPr>
              <w:t>– 14/12 a 1</w:t>
            </w:r>
            <w:r w:rsidR="00B56DF0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  <w:r w:rsidR="002F34B4">
              <w:rPr>
                <w:rFonts w:ascii="Arial" w:hAnsi="Arial" w:cs="Arial"/>
                <w:color w:val="auto"/>
                <w:sz w:val="24"/>
                <w:szCs w:val="24"/>
              </w:rPr>
              <w:t>/12</w:t>
            </w:r>
          </w:p>
        </w:tc>
      </w:tr>
      <w:tr w:rsidR="00737777" w:rsidRPr="00711D8E" w14:paraId="3E550152" w14:textId="77777777" w:rsidTr="00C436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vAlign w:val="center"/>
          </w:tcPr>
          <w:p w14:paraId="47845A73" w14:textId="5C2D942F" w:rsidR="00737777" w:rsidRPr="00711D8E" w:rsidRDefault="00737777" w:rsidP="007377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>Matemática e Linguagens</w:t>
            </w:r>
          </w:p>
        </w:tc>
        <w:tc>
          <w:tcPr>
            <w:tcW w:w="828" w:type="pct"/>
            <w:vAlign w:val="center"/>
          </w:tcPr>
          <w:p w14:paraId="3B8EC78B" w14:textId="25D86600" w:rsidR="00737777" w:rsidRPr="00711D8E" w:rsidRDefault="00EB4C0D" w:rsidP="00EB4C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  <w:r w:rsidR="00737777">
              <w:rPr>
                <w:rFonts w:ascii="Arial" w:hAnsi="Arial" w:cs="Arial"/>
                <w:color w:val="auto"/>
                <w:sz w:val="24"/>
                <w:szCs w:val="24"/>
              </w:rPr>
              <w:t>/12</w:t>
            </w:r>
          </w:p>
        </w:tc>
        <w:tc>
          <w:tcPr>
            <w:tcW w:w="1000" w:type="pct"/>
            <w:vAlign w:val="center"/>
          </w:tcPr>
          <w:p w14:paraId="6F89EA32" w14:textId="28C382BC" w:rsidR="00737777" w:rsidRPr="00711D8E" w:rsidRDefault="00EB4C0D" w:rsidP="007377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Terça</w:t>
            </w:r>
            <w:r w:rsidR="00737777">
              <w:rPr>
                <w:rFonts w:ascii="Arial" w:hAnsi="Arial" w:cs="Arial"/>
                <w:color w:val="auto"/>
                <w:sz w:val="24"/>
                <w:szCs w:val="24"/>
              </w:rPr>
              <w:t>-feira</w:t>
            </w:r>
          </w:p>
        </w:tc>
        <w:tc>
          <w:tcPr>
            <w:tcW w:w="918" w:type="pct"/>
            <w:gridSpan w:val="2"/>
            <w:vAlign w:val="center"/>
          </w:tcPr>
          <w:p w14:paraId="18EA840A" w14:textId="0F046095" w:rsidR="00737777" w:rsidRPr="00711D8E" w:rsidRDefault="00737777" w:rsidP="0073777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19h – 21h</w:t>
            </w:r>
          </w:p>
        </w:tc>
        <w:tc>
          <w:tcPr>
            <w:tcW w:w="1332" w:type="pct"/>
            <w:vAlign w:val="center"/>
          </w:tcPr>
          <w:p w14:paraId="77D8417B" w14:textId="56BCE1F8" w:rsidR="00737777" w:rsidRPr="00711D8E" w:rsidRDefault="00737777" w:rsidP="00EB4C0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 xml:space="preserve">Margareth, Luciane, Carine, Mª Helena </w:t>
            </w:r>
            <w:proofErr w:type="spellStart"/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>Buriol</w:t>
            </w:r>
            <w:proofErr w:type="spellEnd"/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>, Juliano</w:t>
            </w:r>
          </w:p>
        </w:tc>
      </w:tr>
      <w:tr w:rsidR="00737777" w:rsidRPr="00711D8E" w14:paraId="46BB7574" w14:textId="77777777" w:rsidTr="00C43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  <w:vAlign w:val="center"/>
          </w:tcPr>
          <w:p w14:paraId="0505CD32" w14:textId="4F56958F" w:rsidR="00737777" w:rsidRPr="00711D8E" w:rsidRDefault="00737777" w:rsidP="007377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>Ciências Humanas e Ciências da Natureza</w:t>
            </w:r>
          </w:p>
        </w:tc>
        <w:tc>
          <w:tcPr>
            <w:tcW w:w="828" w:type="pct"/>
            <w:vAlign w:val="center"/>
          </w:tcPr>
          <w:p w14:paraId="4A9D9FDA" w14:textId="6D826E14" w:rsidR="00737777" w:rsidRPr="00711D8E" w:rsidRDefault="00EB4C0D" w:rsidP="007377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16</w:t>
            </w:r>
            <w:r w:rsidR="00737777">
              <w:rPr>
                <w:rFonts w:ascii="Arial" w:hAnsi="Arial" w:cs="Arial"/>
                <w:color w:val="auto"/>
                <w:sz w:val="24"/>
                <w:szCs w:val="24"/>
              </w:rPr>
              <w:t>/12</w:t>
            </w:r>
          </w:p>
        </w:tc>
        <w:tc>
          <w:tcPr>
            <w:tcW w:w="1000" w:type="pct"/>
            <w:vAlign w:val="center"/>
          </w:tcPr>
          <w:p w14:paraId="1C0A39E0" w14:textId="60363DB4" w:rsidR="00EB4C0D" w:rsidRPr="00EB4C0D" w:rsidRDefault="00737777" w:rsidP="00EB4C0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>Qu</w:t>
            </w:r>
            <w:r w:rsidR="00EB4C0D">
              <w:rPr>
                <w:rFonts w:ascii="Arial" w:hAnsi="Arial" w:cs="Arial"/>
                <w:color w:val="auto"/>
                <w:sz w:val="24"/>
                <w:szCs w:val="24"/>
              </w:rPr>
              <w:t>ar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ta</w:t>
            </w:r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>-feira</w:t>
            </w:r>
          </w:p>
        </w:tc>
        <w:tc>
          <w:tcPr>
            <w:tcW w:w="918" w:type="pct"/>
            <w:gridSpan w:val="2"/>
            <w:vAlign w:val="center"/>
          </w:tcPr>
          <w:p w14:paraId="4F5B0B62" w14:textId="4F53024D" w:rsidR="00737777" w:rsidRPr="00711D8E" w:rsidRDefault="00737777" w:rsidP="0073777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>19h – 21h</w:t>
            </w:r>
          </w:p>
        </w:tc>
        <w:tc>
          <w:tcPr>
            <w:tcW w:w="1332" w:type="pct"/>
            <w:vAlign w:val="center"/>
          </w:tcPr>
          <w:p w14:paraId="72D0939A" w14:textId="3E8C139F" w:rsidR="00737777" w:rsidRPr="00711D8E" w:rsidRDefault="00737777" w:rsidP="002F34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 xml:space="preserve">Elvio, Ivete, Mª Helena Romero, Medianeira, </w:t>
            </w:r>
            <w:proofErr w:type="spellStart"/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>Miria</w:t>
            </w:r>
            <w:proofErr w:type="spellEnd"/>
            <w:r w:rsidRPr="00711D8E">
              <w:rPr>
                <w:rFonts w:ascii="Arial" w:hAnsi="Arial" w:cs="Arial"/>
                <w:color w:val="auto"/>
                <w:sz w:val="24"/>
                <w:szCs w:val="24"/>
              </w:rPr>
              <w:t>, Cristiane</w:t>
            </w:r>
          </w:p>
        </w:tc>
      </w:tr>
      <w:tr w:rsidR="002F34B4" w:rsidRPr="00711D8E" w14:paraId="6973280F" w14:textId="77777777" w:rsidTr="002F34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14:paraId="5685E370" w14:textId="02788195" w:rsidR="002F34B4" w:rsidRPr="00F23192" w:rsidRDefault="00F23192" w:rsidP="0073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3192">
              <w:rPr>
                <w:rFonts w:ascii="Arial" w:hAnsi="Arial" w:cs="Arial"/>
                <w:color w:val="auto"/>
                <w:sz w:val="24"/>
                <w:szCs w:val="24"/>
              </w:rPr>
              <w:t xml:space="preserve">Obs.: O professor Antônio de Matemática permanecerá com atendimento remoto aos alunos, pelo Google sala de aula. </w:t>
            </w:r>
          </w:p>
        </w:tc>
      </w:tr>
    </w:tbl>
    <w:p w14:paraId="6D752B30" w14:textId="77777777" w:rsidR="00352A88" w:rsidRDefault="00352A88" w:rsidP="007C5937">
      <w:pPr>
        <w:jc w:val="center"/>
      </w:pPr>
    </w:p>
    <w:sectPr w:rsidR="00352A88" w:rsidSect="00C70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9B3BE" w14:textId="77777777" w:rsidR="0061492D" w:rsidRDefault="0061492D" w:rsidP="00B15B89">
      <w:pPr>
        <w:spacing w:after="0" w:line="240" w:lineRule="auto"/>
      </w:pPr>
      <w:r>
        <w:separator/>
      </w:r>
    </w:p>
  </w:endnote>
  <w:endnote w:type="continuationSeparator" w:id="0">
    <w:p w14:paraId="566F8334" w14:textId="77777777" w:rsidR="0061492D" w:rsidRDefault="0061492D" w:rsidP="00B1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4E0F1" w14:textId="77777777" w:rsidR="00A51632" w:rsidRDefault="00A516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D8E9" w14:textId="77777777" w:rsidR="00A51632" w:rsidRDefault="00A5163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2717" w14:textId="77777777" w:rsidR="00A51632" w:rsidRDefault="00A516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3B5D5" w14:textId="77777777" w:rsidR="0061492D" w:rsidRDefault="0061492D" w:rsidP="00B15B89">
      <w:pPr>
        <w:spacing w:after="0" w:line="240" w:lineRule="auto"/>
      </w:pPr>
      <w:r>
        <w:separator/>
      </w:r>
    </w:p>
  </w:footnote>
  <w:footnote w:type="continuationSeparator" w:id="0">
    <w:p w14:paraId="65A5E710" w14:textId="77777777" w:rsidR="0061492D" w:rsidRDefault="0061492D" w:rsidP="00B1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316D1" w14:textId="77777777" w:rsidR="00A51632" w:rsidRDefault="00A5163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34" w:type="dxa"/>
      <w:tblInd w:w="-402" w:type="dxa"/>
      <w:tblLayout w:type="fixed"/>
      <w:tblLook w:val="0000" w:firstRow="0" w:lastRow="0" w:firstColumn="0" w:lastColumn="0" w:noHBand="0" w:noVBand="0"/>
    </w:tblPr>
    <w:tblGrid>
      <w:gridCol w:w="8766"/>
      <w:gridCol w:w="2268"/>
    </w:tblGrid>
    <w:tr w:rsidR="00D8107E" w14:paraId="51BA782E" w14:textId="77777777" w:rsidTr="00C70601">
      <w:trPr>
        <w:trHeight w:val="1205"/>
      </w:trPr>
      <w:tc>
        <w:tcPr>
          <w:tcW w:w="8766" w:type="dxa"/>
          <w:vAlign w:val="center"/>
        </w:tcPr>
        <w:p w14:paraId="7ACD6DE2" w14:textId="657F41F2" w:rsidR="00D8107E" w:rsidRDefault="00D8107E" w:rsidP="00C70601">
          <w:pPr>
            <w:spacing w:after="0"/>
            <w:ind w:left="2285"/>
            <w:jc w:val="center"/>
            <w:rPr>
              <w:rFonts w:ascii="Arial" w:eastAsia="Arial" w:hAnsi="Arial" w:cs="Arial"/>
              <w:sz w:val="18"/>
              <w:szCs w:val="18"/>
            </w:rPr>
          </w:pPr>
          <w:bookmarkStart w:id="0" w:name="_gjdgxs" w:colFirst="0" w:colLast="0"/>
          <w:bookmarkEnd w:id="0"/>
          <w:r>
            <w:rPr>
              <w:rFonts w:ascii="Arial" w:eastAsia="Arial" w:hAnsi="Arial" w:cs="Arial"/>
              <w:sz w:val="18"/>
              <w:szCs w:val="18"/>
            </w:rPr>
            <w:t>ESTADO DO RIO GRANDE DO SUL</w:t>
          </w:r>
        </w:p>
        <w:p w14:paraId="35FD6180" w14:textId="77777777" w:rsidR="00D8107E" w:rsidRDefault="00D8107E" w:rsidP="00C70601">
          <w:pPr>
            <w:spacing w:after="0"/>
            <w:ind w:left="2285"/>
            <w:jc w:val="center"/>
            <w:rPr>
              <w:rFonts w:ascii="Arial" w:eastAsia="Arial" w:hAnsi="Arial" w:cs="Arial"/>
              <w:sz w:val="16"/>
              <w:szCs w:val="16"/>
            </w:rPr>
          </w:pPr>
          <w:bookmarkStart w:id="1" w:name="_30j0zll" w:colFirst="0" w:colLast="0"/>
          <w:bookmarkEnd w:id="1"/>
          <w:r>
            <w:rPr>
              <w:rFonts w:ascii="Arial" w:eastAsia="Arial" w:hAnsi="Arial" w:cs="Arial"/>
              <w:sz w:val="16"/>
              <w:szCs w:val="16"/>
            </w:rPr>
            <w:t>SECRETARIA DA EDUCAÇÃO</w:t>
          </w:r>
        </w:p>
        <w:p w14:paraId="549242A4" w14:textId="77777777" w:rsidR="00D8107E" w:rsidRDefault="00D8107E" w:rsidP="00C70601">
          <w:pPr>
            <w:spacing w:after="0"/>
            <w:ind w:left="2285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8ª COORDENADORIA REGIONAL DE EDUCAÇÃO</w:t>
          </w:r>
        </w:p>
        <w:p w14:paraId="0A1370F0" w14:textId="77777777" w:rsidR="00D8107E" w:rsidRDefault="00D8107E" w:rsidP="00C70601">
          <w:pPr>
            <w:spacing w:after="0"/>
            <w:ind w:left="2285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SANTA MARIA – RS</w:t>
          </w:r>
        </w:p>
        <w:p w14:paraId="26E0551F" w14:textId="77777777" w:rsidR="00D8107E" w:rsidRDefault="00D8107E" w:rsidP="00C70601">
          <w:pPr>
            <w:spacing w:after="0"/>
            <w:ind w:left="2285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bookmarkStart w:id="2" w:name="_1fob9te" w:colFirst="0" w:colLast="0"/>
          <w:bookmarkEnd w:id="2"/>
          <w:r>
            <w:rPr>
              <w:rFonts w:ascii="Arial" w:eastAsia="Arial" w:hAnsi="Arial" w:cs="Arial"/>
              <w:b/>
              <w:sz w:val="20"/>
              <w:szCs w:val="20"/>
            </w:rPr>
            <w:t>COLÉGIO ESTADUAL MANOEL RIBAS</w:t>
          </w:r>
        </w:p>
        <w:p w14:paraId="072E4701" w14:textId="77777777" w:rsidR="00D8107E" w:rsidRDefault="00D8107E" w:rsidP="00C70601">
          <w:pPr>
            <w:spacing w:after="0"/>
            <w:ind w:left="2285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Rua José do Patrocínio, 85 – CEP 97010-260 – Fone: (55) 3221.3105/3222.0433</w:t>
          </w:r>
        </w:p>
        <w:p w14:paraId="1566A272" w14:textId="77777777" w:rsidR="00D8107E" w:rsidRDefault="00D8107E" w:rsidP="00C70601">
          <w:pPr>
            <w:pBdr>
              <w:bottom w:val="single" w:sz="12" w:space="1" w:color="000000"/>
            </w:pBdr>
            <w:spacing w:after="0"/>
            <w:ind w:left="2285"/>
            <w:jc w:val="center"/>
            <w:rPr>
              <w:rFonts w:ascii="Arial" w:eastAsia="Arial" w:hAnsi="Arial" w:cs="Arial"/>
              <w:color w:val="0000FF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E-mail: </w:t>
          </w:r>
          <w:hyperlink r:id="rId1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colegiomaneco@gmail.com</w:t>
            </w:r>
          </w:hyperlink>
          <w:r>
            <w:rPr>
              <w:rFonts w:ascii="Arial" w:eastAsia="Arial" w:hAnsi="Arial" w:cs="Arial"/>
              <w:color w:val="0000FF"/>
              <w:sz w:val="16"/>
              <w:szCs w:val="16"/>
              <w:u w:val="single"/>
            </w:rPr>
            <w:t xml:space="preserve"> e </w:t>
          </w:r>
          <w:hyperlink r:id="rId2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ssemaneco@gmail.com</w:t>
            </w:r>
          </w:hyperlink>
        </w:p>
      </w:tc>
      <w:tc>
        <w:tcPr>
          <w:tcW w:w="2268" w:type="dxa"/>
        </w:tcPr>
        <w:p w14:paraId="1D72A1EB" w14:textId="77777777" w:rsidR="00D8107E" w:rsidRDefault="00D8107E" w:rsidP="00D8107E">
          <w:pPr>
            <w:tabs>
              <w:tab w:val="left" w:pos="139"/>
            </w:tabs>
            <w:spacing w:after="0" w:line="360" w:lineRule="auto"/>
            <w:ind w:left="177"/>
            <w:jc w:val="both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22CA171E" wp14:editId="792F8BA5">
                <wp:extent cx="1018540" cy="1059993"/>
                <wp:effectExtent l="0" t="0" r="0" b="6985"/>
                <wp:docPr id="2" name="image2.png" descr="http://www.estado.rs.gov.br/imagens/brasao_rs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http://www.estado.rs.gov.br/imagens/brasao_rs.gif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9288" cy="108158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0C4374C" w14:textId="193D23F3" w:rsidR="00B15B89" w:rsidRDefault="00063E1A" w:rsidP="00C70601">
    <w:pPr>
      <w:pStyle w:val="Cabealho"/>
      <w:tabs>
        <w:tab w:val="clear" w:pos="4252"/>
      </w:tabs>
    </w:pPr>
    <w:r>
      <w:rPr>
        <w:noProof/>
      </w:rPr>
      <w:drawing>
        <wp:anchor distT="0" distB="0" distL="114300" distR="114300" simplePos="0" relativeHeight="251661312" behindDoc="1" locked="0" layoutInCell="1" hidden="0" allowOverlap="1" wp14:anchorId="79A1654F" wp14:editId="5D00BFBA">
          <wp:simplePos x="0" y="0"/>
          <wp:positionH relativeFrom="margin">
            <wp:posOffset>-114301</wp:posOffset>
          </wp:positionH>
          <wp:positionV relativeFrom="paragraph">
            <wp:posOffset>-1158240</wp:posOffset>
          </wp:positionV>
          <wp:extent cx="1274445" cy="995045"/>
          <wp:effectExtent l="0" t="0" r="1905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4445" cy="995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4879D" w14:textId="77777777" w:rsidR="00A51632" w:rsidRDefault="00A516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37"/>
    <w:rsid w:val="00030CAF"/>
    <w:rsid w:val="00063E1A"/>
    <w:rsid w:val="00086438"/>
    <w:rsid w:val="000C0683"/>
    <w:rsid w:val="00175DC1"/>
    <w:rsid w:val="00234B75"/>
    <w:rsid w:val="002A7F05"/>
    <w:rsid w:val="002F34B4"/>
    <w:rsid w:val="00303921"/>
    <w:rsid w:val="00331241"/>
    <w:rsid w:val="0033197B"/>
    <w:rsid w:val="00344490"/>
    <w:rsid w:val="00352A88"/>
    <w:rsid w:val="005A454A"/>
    <w:rsid w:val="005C261E"/>
    <w:rsid w:val="0061492D"/>
    <w:rsid w:val="00644753"/>
    <w:rsid w:val="0065703F"/>
    <w:rsid w:val="006661D2"/>
    <w:rsid w:val="006A1391"/>
    <w:rsid w:val="006E5464"/>
    <w:rsid w:val="00711D8E"/>
    <w:rsid w:val="00735C23"/>
    <w:rsid w:val="00737777"/>
    <w:rsid w:val="007C5937"/>
    <w:rsid w:val="008807FC"/>
    <w:rsid w:val="00986595"/>
    <w:rsid w:val="00A51632"/>
    <w:rsid w:val="00A80361"/>
    <w:rsid w:val="00AD5146"/>
    <w:rsid w:val="00B15B89"/>
    <w:rsid w:val="00B56DF0"/>
    <w:rsid w:val="00C4362B"/>
    <w:rsid w:val="00C70601"/>
    <w:rsid w:val="00D8107E"/>
    <w:rsid w:val="00D83ED1"/>
    <w:rsid w:val="00EB4C0D"/>
    <w:rsid w:val="00EF3F8E"/>
    <w:rsid w:val="00F23192"/>
    <w:rsid w:val="00FD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22C4A"/>
  <w15:chartTrackingRefBased/>
  <w15:docId w15:val="{C89D6B56-D138-455C-A8F7-68161DD0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4-nfase5">
    <w:name w:val="List Table 4 Accent 5"/>
    <w:basedOn w:val="Tabelanormal"/>
    <w:uiPriority w:val="49"/>
    <w:rsid w:val="007C593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7C593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B15B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5B89"/>
  </w:style>
  <w:style w:type="paragraph" w:styleId="Rodap">
    <w:name w:val="footer"/>
    <w:basedOn w:val="Normal"/>
    <w:link w:val="RodapChar"/>
    <w:uiPriority w:val="99"/>
    <w:unhideWhenUsed/>
    <w:rsid w:val="00B15B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semaneco@gmail.com" TargetMode="External"/><Relationship Id="rId1" Type="http://schemas.openxmlformats.org/officeDocument/2006/relationships/hyperlink" Target="mailto:colegiomaneco@gmail.com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76A5C-AA44-4122-B6BB-343C1D68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Manoel Ribas</cp:lastModifiedBy>
  <cp:revision>3</cp:revision>
  <dcterms:created xsi:type="dcterms:W3CDTF">2020-12-01T18:11:00Z</dcterms:created>
  <dcterms:modified xsi:type="dcterms:W3CDTF">2020-12-01T18:13:00Z</dcterms:modified>
</cp:coreProperties>
</file>