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7720" w14:textId="77777777" w:rsidR="00260DC0" w:rsidRPr="00B579ED" w:rsidRDefault="00592A05" w:rsidP="00A3492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B579ED">
        <w:rPr>
          <w:rFonts w:ascii="Arial" w:hAnsi="Arial" w:cs="Arial"/>
          <w:bCs/>
          <w:sz w:val="20"/>
          <w:szCs w:val="20"/>
        </w:rPr>
        <w:t>Andréa Marques Heinz - andrea-mheins@educar.rs.gov.br</w:t>
      </w:r>
    </w:p>
    <w:p w14:paraId="3E7FF0CC" w14:textId="77777777" w:rsidR="007D5D8C" w:rsidRDefault="00592A05">
      <w:pPr>
        <w:spacing w:after="0"/>
      </w:pPr>
      <w:r>
        <w:rPr>
          <w:rFonts w:ascii="Arial"/>
          <w:sz w:val="20"/>
        </w:rPr>
        <w:t>Bruno Sim</w:t>
      </w:r>
      <w:r>
        <w:rPr>
          <w:rFonts w:ascii="Arial"/>
          <w:sz w:val="20"/>
        </w:rPr>
        <w:t>õ</w:t>
      </w:r>
      <w:r>
        <w:rPr>
          <w:rFonts w:ascii="Arial"/>
          <w:sz w:val="20"/>
        </w:rPr>
        <w:t>es Gomes - bruno-sgomes@educar.rs.gov.br</w:t>
      </w:r>
    </w:p>
    <w:p w14:paraId="4D45AAC9" w14:textId="77777777" w:rsidR="00260DC0" w:rsidRPr="00B579ED" w:rsidRDefault="00592A05" w:rsidP="00A3492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B579ED">
        <w:rPr>
          <w:rFonts w:ascii="Arial" w:hAnsi="Arial" w:cs="Arial"/>
          <w:bCs/>
          <w:sz w:val="20"/>
          <w:szCs w:val="20"/>
        </w:rPr>
        <w:t xml:space="preserve">Carine da Silva </w:t>
      </w:r>
      <w:proofErr w:type="spellStart"/>
      <w:r w:rsidRPr="00B579ED">
        <w:rPr>
          <w:rFonts w:ascii="Arial" w:hAnsi="Arial" w:cs="Arial"/>
          <w:bCs/>
          <w:sz w:val="20"/>
          <w:szCs w:val="20"/>
        </w:rPr>
        <w:t>Lorensi</w:t>
      </w:r>
      <w:proofErr w:type="spellEnd"/>
      <w:r w:rsidRPr="00B579ED">
        <w:rPr>
          <w:rFonts w:ascii="Arial" w:hAnsi="Arial" w:cs="Arial"/>
          <w:bCs/>
          <w:sz w:val="20"/>
          <w:szCs w:val="20"/>
        </w:rPr>
        <w:t xml:space="preserve"> - carine_dslorensi@educar.rs.gov.br</w:t>
      </w:r>
    </w:p>
    <w:p w14:paraId="04B5B159" w14:textId="77777777" w:rsidR="00260DC0" w:rsidRPr="00B579ED" w:rsidRDefault="00592A05" w:rsidP="00A3492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proofErr w:type="spellStart"/>
      <w:r w:rsidRPr="00B579ED">
        <w:rPr>
          <w:rFonts w:ascii="Arial" w:hAnsi="Arial" w:cs="Arial"/>
          <w:bCs/>
          <w:sz w:val="20"/>
          <w:szCs w:val="20"/>
        </w:rPr>
        <w:t>Evelíny</w:t>
      </w:r>
      <w:proofErr w:type="spellEnd"/>
      <w:r w:rsidRPr="00B579E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579ED">
        <w:rPr>
          <w:rFonts w:ascii="Arial" w:hAnsi="Arial" w:cs="Arial"/>
          <w:bCs/>
          <w:sz w:val="20"/>
          <w:szCs w:val="20"/>
        </w:rPr>
        <w:t>Pauler</w:t>
      </w:r>
      <w:proofErr w:type="spellEnd"/>
      <w:r w:rsidRPr="00B579ED">
        <w:rPr>
          <w:rFonts w:ascii="Arial" w:hAnsi="Arial" w:cs="Arial"/>
          <w:bCs/>
          <w:sz w:val="20"/>
          <w:szCs w:val="20"/>
        </w:rPr>
        <w:t xml:space="preserve"> Pedroso - </w:t>
      </w:r>
      <w:r w:rsidRPr="00F8293F">
        <w:rPr>
          <w:rFonts w:ascii="Arial" w:hAnsi="Arial" w:cs="Arial"/>
          <w:bCs/>
          <w:sz w:val="20"/>
          <w:szCs w:val="20"/>
        </w:rPr>
        <w:t>eveliny-ppedroso@educar.rs.gov.br</w:t>
      </w:r>
      <w:r>
        <w:rPr>
          <w:rStyle w:val="Hyperlink"/>
          <w:rFonts w:ascii="Arial" w:hAnsi="Arial" w:cs="Arial"/>
          <w:bCs/>
          <w:sz w:val="20"/>
          <w:szCs w:val="20"/>
          <w:u w:val="none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 APENAS TURMA 1ºO)</w:t>
      </w:r>
    </w:p>
    <w:p w14:paraId="34AE277F" w14:textId="77777777" w:rsidR="00260DC0" w:rsidRPr="00B579ED" w:rsidRDefault="00592A05" w:rsidP="00A3492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B579ED">
        <w:rPr>
          <w:rFonts w:ascii="Arial" w:hAnsi="Arial" w:cs="Arial"/>
          <w:bCs/>
          <w:sz w:val="20"/>
          <w:szCs w:val="20"/>
        </w:rPr>
        <w:t>Lucimara de Oliveira - lucimara-doliveira@educar.rs.gov.br</w:t>
      </w:r>
    </w:p>
    <w:p w14:paraId="182DF826" w14:textId="77777777" w:rsidR="00260DC0" w:rsidRPr="00B579ED" w:rsidRDefault="00592A05" w:rsidP="00260DC0">
      <w:pPr>
        <w:autoSpaceDE w:val="0"/>
        <w:autoSpaceDN w:val="0"/>
        <w:adjustRightInd w:val="0"/>
        <w:spacing w:before="80"/>
        <w:rPr>
          <w:rFonts w:ascii="Arial" w:hAnsi="Arial" w:cs="Arial"/>
          <w:bCs/>
          <w:sz w:val="20"/>
          <w:szCs w:val="20"/>
        </w:rPr>
      </w:pPr>
      <w:r w:rsidRPr="00260DC0">
        <w:rPr>
          <w:rFonts w:ascii="Arial" w:hAnsi="Arial" w:cs="Arial"/>
          <w:b/>
          <w:bCs/>
          <w:sz w:val="20"/>
          <w:szCs w:val="20"/>
        </w:rPr>
        <w:t xml:space="preserve">DISCIPLINA: </w:t>
      </w:r>
      <w:r w:rsidRPr="00B579ED">
        <w:rPr>
          <w:rFonts w:ascii="Arial" w:hAnsi="Arial" w:cs="Arial"/>
          <w:bCs/>
          <w:sz w:val="20"/>
          <w:szCs w:val="20"/>
        </w:rPr>
        <w:t>PROJETO DE VIDA</w:t>
      </w:r>
      <w:r w:rsidRPr="00260DC0">
        <w:rPr>
          <w:rFonts w:ascii="Arial" w:hAnsi="Arial" w:cs="Arial"/>
          <w:b/>
          <w:bCs/>
          <w:sz w:val="20"/>
          <w:szCs w:val="20"/>
        </w:rPr>
        <w:t xml:space="preserve">                    PERÍODO/ANO: </w:t>
      </w:r>
      <w:r w:rsidRPr="001431AA">
        <w:rPr>
          <w:rFonts w:ascii="Arial" w:hAnsi="Arial" w:cs="Arial"/>
          <w:bCs/>
          <w:sz w:val="20"/>
          <w:szCs w:val="20"/>
        </w:rPr>
        <w:t xml:space="preserve">01/10 a 31/10 </w:t>
      </w:r>
      <w:r>
        <w:rPr>
          <w:rFonts w:ascii="Arial" w:hAnsi="Arial" w:cs="Arial"/>
          <w:bCs/>
          <w:sz w:val="20"/>
          <w:szCs w:val="20"/>
        </w:rPr>
        <w:t xml:space="preserve">de </w:t>
      </w:r>
      <w:r w:rsidRPr="00B579ED">
        <w:rPr>
          <w:rFonts w:ascii="Arial" w:hAnsi="Arial" w:cs="Arial"/>
          <w:bCs/>
          <w:sz w:val="20"/>
          <w:szCs w:val="20"/>
        </w:rPr>
        <w:t>2021</w:t>
      </w:r>
    </w:p>
    <w:p w14:paraId="36958872" w14:textId="77777777" w:rsidR="00260DC0" w:rsidRPr="00B579ED" w:rsidRDefault="00592A05" w:rsidP="00260DC0">
      <w:pPr>
        <w:autoSpaceDE w:val="0"/>
        <w:autoSpaceDN w:val="0"/>
        <w:adjustRightInd w:val="0"/>
        <w:spacing w:before="80"/>
        <w:rPr>
          <w:rFonts w:ascii="Arial" w:hAnsi="Arial" w:cs="Arial"/>
          <w:bCs/>
          <w:sz w:val="20"/>
          <w:szCs w:val="20"/>
        </w:rPr>
      </w:pPr>
      <w:r w:rsidRPr="00260DC0">
        <w:rPr>
          <w:rFonts w:ascii="Arial" w:hAnsi="Arial" w:cs="Arial"/>
          <w:b/>
          <w:bCs/>
          <w:sz w:val="20"/>
          <w:szCs w:val="20"/>
        </w:rPr>
        <w:t xml:space="preserve">TURMAS: </w:t>
      </w:r>
      <w:r w:rsidRPr="00B579ED">
        <w:rPr>
          <w:rFonts w:ascii="Arial" w:hAnsi="Arial" w:cs="Arial"/>
          <w:bCs/>
          <w:sz w:val="20"/>
          <w:szCs w:val="20"/>
        </w:rPr>
        <w:t>1A, 1B, 1C,1D, 1E, 1F, 1G, 1H, 1I, 1J, 1K, 1L, 1M, 1N, 1O</w:t>
      </w:r>
    </w:p>
    <w:p w14:paraId="21A05190" w14:textId="77777777" w:rsidR="00260DC0" w:rsidRDefault="00592A05" w:rsidP="00260DC0">
      <w:pPr>
        <w:autoSpaceDE w:val="0"/>
        <w:autoSpaceDN w:val="0"/>
        <w:adjustRightInd w:val="0"/>
        <w:spacing w:before="80"/>
        <w:rPr>
          <w:rFonts w:ascii="Arial" w:hAnsi="Arial" w:cs="Arial"/>
          <w:b/>
          <w:bCs/>
          <w:sz w:val="20"/>
          <w:szCs w:val="20"/>
        </w:rPr>
      </w:pPr>
      <w:r w:rsidRPr="00260DC0">
        <w:rPr>
          <w:rFonts w:ascii="Arial" w:hAnsi="Arial" w:cs="Arial"/>
          <w:b/>
          <w:bCs/>
          <w:sz w:val="20"/>
          <w:szCs w:val="20"/>
        </w:rPr>
        <w:t>NOME DO ALUNO: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___________________________________________  </w:t>
      </w:r>
      <w:r w:rsidRPr="00260DC0">
        <w:rPr>
          <w:rFonts w:ascii="Arial" w:hAnsi="Arial" w:cs="Arial"/>
          <w:b/>
          <w:bCs/>
          <w:sz w:val="20"/>
          <w:szCs w:val="20"/>
        </w:rPr>
        <w:t>DATA:_______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260DC0">
        <w:rPr>
          <w:rFonts w:ascii="Arial" w:hAnsi="Arial" w:cs="Arial"/>
          <w:b/>
          <w:bCs/>
          <w:sz w:val="20"/>
          <w:szCs w:val="20"/>
        </w:rPr>
        <w:t>TURMA: ______</w:t>
      </w:r>
    </w:p>
    <w:p w14:paraId="1E65B41E" w14:textId="77777777" w:rsidR="007D5D8C" w:rsidRDefault="00592A05">
      <w:pPr>
        <w:spacing w:before="80"/>
        <w:jc w:val="center"/>
        <w:rPr>
          <w:b/>
          <w:sz w:val="36"/>
        </w:rPr>
      </w:pPr>
      <w:r>
        <w:rPr>
          <w:b/>
          <w:sz w:val="36"/>
        </w:rPr>
        <w:t>Machismo Estrutural</w:t>
      </w:r>
    </w:p>
    <w:p w14:paraId="3EBB9C38" w14:textId="77777777" w:rsidR="007D5D8C" w:rsidRDefault="00592A05" w:rsidP="00592A05">
      <w:pPr>
        <w:spacing w:before="80"/>
        <w:jc w:val="both"/>
      </w:pPr>
      <w:r>
        <w:rPr>
          <w:rFonts w:ascii="Arial"/>
          <w:sz w:val="20"/>
        </w:rPr>
        <w:t xml:space="preserve">     </w:t>
      </w:r>
      <w:r>
        <w:rPr>
          <w:rFonts w:ascii="Arial"/>
          <w:sz w:val="24"/>
        </w:rPr>
        <w:t xml:space="preserve"> A sociedade em que vivemos </w:t>
      </w:r>
      <w:r>
        <w:rPr>
          <w:rFonts w:ascii="Arial"/>
          <w:sz w:val="24"/>
        </w:rPr>
        <w:t>é</w:t>
      </w:r>
      <w:r>
        <w:rPr>
          <w:rFonts w:ascii="Arial"/>
          <w:sz w:val="24"/>
        </w:rPr>
        <w:t>, em sua ess</w:t>
      </w:r>
      <w:r>
        <w:rPr>
          <w:rFonts w:ascii="Arial"/>
          <w:sz w:val="24"/>
        </w:rPr>
        <w:t>ê</w:t>
      </w:r>
      <w:r>
        <w:rPr>
          <w:rFonts w:ascii="Arial"/>
          <w:sz w:val="24"/>
        </w:rPr>
        <w:t>ncia, machista. H</w:t>
      </w:r>
      <w:r>
        <w:rPr>
          <w:rFonts w:ascii="Arial"/>
          <w:sz w:val="24"/>
        </w:rPr>
        <w:t>á</w:t>
      </w:r>
      <w:r>
        <w:rPr>
          <w:rFonts w:ascii="Arial"/>
          <w:sz w:val="24"/>
        </w:rPr>
        <w:t xml:space="preserve"> manifesta</w:t>
      </w:r>
      <w:r>
        <w:rPr>
          <w:rFonts w:ascii="Arial"/>
          <w:sz w:val="24"/>
        </w:rPr>
        <w:t>çã</w:t>
      </w:r>
      <w:r>
        <w:rPr>
          <w:rFonts w:ascii="Arial"/>
          <w:sz w:val="24"/>
        </w:rPr>
        <w:t xml:space="preserve">o machista em diversos campos, principalmente as desigualdades de direitos entre homens e mulheres, seja nos altos </w:t>
      </w:r>
      <w:r>
        <w:rPr>
          <w:rFonts w:ascii="Arial"/>
          <w:sz w:val="24"/>
        </w:rPr>
        <w:t>í</w:t>
      </w:r>
      <w:r>
        <w:rPr>
          <w:rFonts w:ascii="Arial"/>
          <w:sz w:val="24"/>
        </w:rPr>
        <w:t>ndices de viol</w:t>
      </w:r>
      <w:r>
        <w:rPr>
          <w:rFonts w:ascii="Arial"/>
          <w:sz w:val="24"/>
        </w:rPr>
        <w:t>ê</w:t>
      </w:r>
      <w:r>
        <w:rPr>
          <w:rFonts w:ascii="Arial"/>
          <w:sz w:val="24"/>
        </w:rPr>
        <w:t>ncia, ass</w:t>
      </w:r>
      <w:r>
        <w:rPr>
          <w:rFonts w:ascii="Arial"/>
          <w:sz w:val="24"/>
        </w:rPr>
        <w:t>é</w:t>
      </w:r>
      <w:r>
        <w:rPr>
          <w:rFonts w:ascii="Arial"/>
          <w:sz w:val="24"/>
        </w:rPr>
        <w:t>dio, estupro, objetifica</w:t>
      </w:r>
      <w:r>
        <w:rPr>
          <w:rFonts w:ascii="Arial"/>
          <w:sz w:val="24"/>
        </w:rPr>
        <w:t>çã</w:t>
      </w:r>
      <w:r>
        <w:rPr>
          <w:rFonts w:ascii="Arial"/>
          <w:sz w:val="24"/>
        </w:rPr>
        <w:t>o da mulher, diferen</w:t>
      </w:r>
      <w:r>
        <w:rPr>
          <w:rFonts w:ascii="Arial"/>
          <w:sz w:val="24"/>
        </w:rPr>
        <w:t>ç</w:t>
      </w:r>
      <w:r>
        <w:rPr>
          <w:rFonts w:ascii="Arial"/>
          <w:sz w:val="24"/>
        </w:rPr>
        <w:t>a salarial entre outros. E voc</w:t>
      </w:r>
      <w:r>
        <w:rPr>
          <w:rFonts w:ascii="Arial"/>
          <w:sz w:val="24"/>
        </w:rPr>
        <w:t>ê</w:t>
      </w:r>
      <w:r>
        <w:rPr>
          <w:rFonts w:ascii="Arial"/>
          <w:sz w:val="24"/>
        </w:rPr>
        <w:t xml:space="preserve">, sabe o que </w:t>
      </w:r>
      <w:r>
        <w:rPr>
          <w:rFonts w:ascii="Arial"/>
          <w:sz w:val="24"/>
        </w:rPr>
        <w:t>é</w:t>
      </w:r>
      <w:r>
        <w:rPr>
          <w:rFonts w:ascii="Arial"/>
          <w:sz w:val="24"/>
        </w:rPr>
        <w:t xml:space="preserve"> o Machismo? O que caracteriza uma pessoa Machista? Como esse fen</w:t>
      </w:r>
      <w:r>
        <w:rPr>
          <w:rFonts w:ascii="Arial"/>
          <w:sz w:val="24"/>
        </w:rPr>
        <w:t>ô</w:t>
      </w:r>
      <w:r>
        <w:rPr>
          <w:rFonts w:ascii="Arial"/>
          <w:sz w:val="24"/>
        </w:rPr>
        <w:t>meno afeta mulheres e homens? Resumidamente, podemos definir o Machismo como um preconceito, expressado por opini</w:t>
      </w:r>
      <w:r>
        <w:rPr>
          <w:rFonts w:ascii="Arial"/>
          <w:sz w:val="24"/>
        </w:rPr>
        <w:t>õ</w:t>
      </w:r>
      <w:r>
        <w:rPr>
          <w:rFonts w:ascii="Arial"/>
          <w:sz w:val="24"/>
        </w:rPr>
        <w:t>es e atitudes que s</w:t>
      </w:r>
      <w:r>
        <w:rPr>
          <w:rFonts w:ascii="Arial"/>
          <w:sz w:val="24"/>
        </w:rPr>
        <w:t>ã</w:t>
      </w:r>
      <w:r>
        <w:rPr>
          <w:rFonts w:ascii="Arial"/>
          <w:sz w:val="24"/>
        </w:rPr>
        <w:t xml:space="preserve">o opostos </w:t>
      </w:r>
      <w:r>
        <w:rPr>
          <w:rFonts w:ascii="Arial"/>
          <w:sz w:val="24"/>
        </w:rPr>
        <w:t>à</w:t>
      </w:r>
      <w:r>
        <w:rPr>
          <w:rFonts w:ascii="Arial"/>
          <w:sz w:val="24"/>
        </w:rPr>
        <w:t xml:space="preserve"> IGUALDADE DE DIREITOS ENTRE HOMEM E MULHER, cuja inclina</w:t>
      </w:r>
      <w:r>
        <w:rPr>
          <w:rFonts w:ascii="Arial"/>
          <w:sz w:val="24"/>
        </w:rPr>
        <w:t>çã</w:t>
      </w:r>
      <w:r>
        <w:rPr>
          <w:rFonts w:ascii="Arial"/>
          <w:sz w:val="24"/>
        </w:rPr>
        <w:t xml:space="preserve">o </w:t>
      </w:r>
      <w:r>
        <w:rPr>
          <w:rFonts w:ascii="Arial"/>
          <w:sz w:val="24"/>
        </w:rPr>
        <w:t>é</w:t>
      </w:r>
      <w:r>
        <w:rPr>
          <w:rFonts w:ascii="Arial"/>
          <w:sz w:val="24"/>
        </w:rPr>
        <w:t xml:space="preserve"> o favorecimento do homem em detrimento a mulher. Na pr</w:t>
      </w:r>
      <w:r>
        <w:rPr>
          <w:rFonts w:ascii="Arial"/>
          <w:sz w:val="24"/>
        </w:rPr>
        <w:t>á</w:t>
      </w:r>
      <w:r>
        <w:rPr>
          <w:rFonts w:ascii="Arial"/>
          <w:sz w:val="24"/>
        </w:rPr>
        <w:t xml:space="preserve">tica uma pessoa machista </w:t>
      </w:r>
      <w:r>
        <w:rPr>
          <w:rFonts w:ascii="Arial"/>
          <w:sz w:val="24"/>
        </w:rPr>
        <w:t>é</w:t>
      </w:r>
      <w:r>
        <w:rPr>
          <w:rFonts w:ascii="Arial"/>
          <w:sz w:val="24"/>
        </w:rPr>
        <w:t xml:space="preserve"> aquela que acredita que o homem </w:t>
      </w:r>
      <w:r>
        <w:rPr>
          <w:rFonts w:ascii="Arial"/>
          <w:sz w:val="24"/>
        </w:rPr>
        <w:t>é</w:t>
      </w:r>
      <w:r>
        <w:rPr>
          <w:rFonts w:ascii="Arial"/>
          <w:sz w:val="24"/>
        </w:rPr>
        <w:t xml:space="preserve"> superior </w:t>
      </w:r>
      <w:r>
        <w:rPr>
          <w:rFonts w:ascii="Arial"/>
          <w:sz w:val="24"/>
        </w:rPr>
        <w:t>à</w:t>
      </w:r>
      <w:r>
        <w:rPr>
          <w:rFonts w:ascii="Arial"/>
          <w:sz w:val="24"/>
        </w:rPr>
        <w:t xml:space="preserve"> mulher ou que tem papel distinto s</w:t>
      </w:r>
      <w:r>
        <w:rPr>
          <w:rFonts w:ascii="Arial"/>
          <w:sz w:val="24"/>
        </w:rPr>
        <w:t>ó</w:t>
      </w:r>
      <w:r>
        <w:rPr>
          <w:rFonts w:ascii="Arial"/>
          <w:sz w:val="24"/>
        </w:rPr>
        <w:t xml:space="preserve"> pelo fato de ser homem, subjugando a mulher como sendo inferior.</w:t>
      </w:r>
    </w:p>
    <w:p w14:paraId="3E64E876" w14:textId="77777777" w:rsidR="007D5D8C" w:rsidRDefault="00592A05" w:rsidP="00592A05">
      <w:pPr>
        <w:spacing w:before="80"/>
        <w:jc w:val="both"/>
        <w:rPr>
          <w:rFonts w:ascii="Arial"/>
          <w:sz w:val="24"/>
        </w:rPr>
      </w:pPr>
      <w:r>
        <w:rPr>
          <w:rFonts w:ascii="Arial"/>
          <w:sz w:val="24"/>
        </w:rPr>
        <w:t xml:space="preserve">      O machismo estrutural </w:t>
      </w:r>
      <w:r>
        <w:rPr>
          <w:rFonts w:ascii="Arial"/>
          <w:sz w:val="24"/>
        </w:rPr>
        <w:t>é</w:t>
      </w:r>
      <w:r>
        <w:rPr>
          <w:rFonts w:ascii="Arial"/>
          <w:sz w:val="24"/>
        </w:rPr>
        <w:t xml:space="preserve"> cultural e inerente a diversos aspectos de uma sociedade, tendo sido normalizado por muitas d</w:t>
      </w:r>
      <w:r>
        <w:rPr>
          <w:rFonts w:ascii="Arial"/>
          <w:sz w:val="24"/>
        </w:rPr>
        <w:t>é</w:t>
      </w:r>
      <w:r>
        <w:rPr>
          <w:rFonts w:ascii="Arial"/>
          <w:sz w:val="24"/>
        </w:rPr>
        <w:t xml:space="preserve">cadas. Entretanto os movimentos sociais e feministas deram lugar de fala </w:t>
      </w:r>
      <w:r>
        <w:rPr>
          <w:rFonts w:ascii="Arial"/>
          <w:sz w:val="24"/>
        </w:rPr>
        <w:t>à</w:t>
      </w:r>
      <w:r>
        <w:rPr>
          <w:rFonts w:ascii="Arial"/>
          <w:sz w:val="24"/>
        </w:rPr>
        <w:t>quelas que, por si s</w:t>
      </w:r>
      <w:r>
        <w:rPr>
          <w:rFonts w:ascii="Arial"/>
          <w:sz w:val="24"/>
        </w:rPr>
        <w:t>ó</w:t>
      </w:r>
      <w:r>
        <w:rPr>
          <w:rFonts w:ascii="Arial"/>
          <w:sz w:val="24"/>
        </w:rPr>
        <w:t xml:space="preserve">, estavam em papel de desigualdade e inferioridade. Por isso o acesso </w:t>
      </w:r>
      <w:r>
        <w:rPr>
          <w:rFonts w:ascii="Arial"/>
          <w:sz w:val="24"/>
        </w:rPr>
        <w:t>à</w:t>
      </w:r>
      <w:r>
        <w:rPr>
          <w:rFonts w:ascii="Arial"/>
          <w:sz w:val="24"/>
        </w:rPr>
        <w:t xml:space="preserve"> informa</w:t>
      </w:r>
      <w:r>
        <w:rPr>
          <w:rFonts w:ascii="Arial"/>
          <w:sz w:val="24"/>
        </w:rPr>
        <w:t>çã</w:t>
      </w:r>
      <w:r>
        <w:rPr>
          <w:rFonts w:ascii="Arial"/>
          <w:sz w:val="24"/>
        </w:rPr>
        <w:t>o e entendimento aos movimentos sociais devem ser pauta para os debates como forma de dinamizar e difundir os conceitos arcaicos e ultrapassados de uma sociedade machista. Devemos conversar, falar sobre, debater sobre os variados temas e, principalmente, promover o di</w:t>
      </w:r>
      <w:r>
        <w:rPr>
          <w:rFonts w:ascii="Arial"/>
          <w:sz w:val="24"/>
        </w:rPr>
        <w:t>á</w:t>
      </w:r>
      <w:r>
        <w:rPr>
          <w:rFonts w:ascii="Arial"/>
          <w:sz w:val="24"/>
        </w:rPr>
        <w:t xml:space="preserve">logo respeitoso e compreender que </w:t>
      </w:r>
      <w:r>
        <w:rPr>
          <w:rFonts w:ascii="Arial"/>
          <w:sz w:val="24"/>
        </w:rPr>
        <w:t>é</w:t>
      </w:r>
      <w:r>
        <w:rPr>
          <w:rFonts w:ascii="Arial"/>
          <w:sz w:val="24"/>
        </w:rPr>
        <w:t xml:space="preserve"> necess</w:t>
      </w:r>
      <w:r>
        <w:rPr>
          <w:rFonts w:ascii="Arial"/>
          <w:sz w:val="24"/>
        </w:rPr>
        <w:t>á</w:t>
      </w:r>
      <w:r>
        <w:rPr>
          <w:rFonts w:ascii="Arial"/>
          <w:sz w:val="24"/>
        </w:rPr>
        <w:t>rio oportunizar a voz daqueles que s</w:t>
      </w:r>
      <w:r>
        <w:rPr>
          <w:rFonts w:ascii="Arial"/>
          <w:sz w:val="24"/>
        </w:rPr>
        <w:t>ã</w:t>
      </w:r>
      <w:r>
        <w:rPr>
          <w:rFonts w:ascii="Arial"/>
          <w:sz w:val="24"/>
        </w:rPr>
        <w:t>o oprimidos pelos abusos, sobretudo as diversas formas de viol</w:t>
      </w:r>
      <w:r>
        <w:rPr>
          <w:rFonts w:ascii="Arial"/>
          <w:sz w:val="24"/>
        </w:rPr>
        <w:t>ê</w:t>
      </w:r>
      <w:r>
        <w:rPr>
          <w:rFonts w:ascii="Arial"/>
          <w:sz w:val="24"/>
        </w:rPr>
        <w:t>ncia.</w:t>
      </w:r>
    </w:p>
    <w:p w14:paraId="4036C1B9" w14:textId="77777777" w:rsidR="007D5D8C" w:rsidRDefault="00592A05" w:rsidP="00592A05">
      <w:pPr>
        <w:spacing w:before="80"/>
        <w:jc w:val="both"/>
        <w:rPr>
          <w:rFonts w:ascii="Arial"/>
        </w:rPr>
      </w:pPr>
      <w:r>
        <w:rPr>
          <w:rFonts w:ascii="Arial"/>
        </w:rPr>
        <w:t xml:space="preserve">        </w:t>
      </w:r>
      <w:r>
        <w:rPr>
          <w:rFonts w:ascii="Arial"/>
          <w:sz w:val="24"/>
        </w:rPr>
        <w:t>Segundo dados do IBGE (Instituto Brasileiro de Geografia e Estat</w:t>
      </w:r>
      <w:r>
        <w:rPr>
          <w:rFonts w:ascii="Arial"/>
          <w:sz w:val="24"/>
        </w:rPr>
        <w:t>í</w:t>
      </w:r>
      <w:r>
        <w:rPr>
          <w:rFonts w:ascii="Arial"/>
          <w:sz w:val="24"/>
        </w:rPr>
        <w:t>stica), as mulheres receberam 77,7% do sal</w:t>
      </w:r>
      <w:r>
        <w:rPr>
          <w:rFonts w:ascii="Arial"/>
          <w:sz w:val="24"/>
        </w:rPr>
        <w:t>á</w:t>
      </w:r>
      <w:r>
        <w:rPr>
          <w:rFonts w:ascii="Arial"/>
          <w:sz w:val="24"/>
        </w:rPr>
        <w:t>rio dos homens em 2019. A diferen</w:t>
      </w:r>
      <w:r>
        <w:rPr>
          <w:rFonts w:ascii="Arial"/>
          <w:sz w:val="24"/>
        </w:rPr>
        <w:t>ç</w:t>
      </w:r>
      <w:r>
        <w:rPr>
          <w:rFonts w:ascii="Arial"/>
          <w:sz w:val="24"/>
        </w:rPr>
        <w:t xml:space="preserve">a </w:t>
      </w:r>
      <w:r>
        <w:rPr>
          <w:rFonts w:ascii="Arial"/>
          <w:sz w:val="24"/>
        </w:rPr>
        <w:t>é</w:t>
      </w:r>
      <w:r>
        <w:rPr>
          <w:rFonts w:ascii="Arial"/>
          <w:sz w:val="24"/>
        </w:rPr>
        <w:t xml:space="preserve"> ainda mais elevada em cargos de maior rendimento, como diretores e gerentes. Nesse grupo, as mulheres ganharam apenas 61,9% do rendimento dos homens.  A pesquisa, que analisa as condi</w:t>
      </w:r>
      <w:r>
        <w:rPr>
          <w:rFonts w:ascii="Arial"/>
          <w:sz w:val="24"/>
        </w:rPr>
        <w:t>çõ</w:t>
      </w:r>
      <w:r>
        <w:rPr>
          <w:rFonts w:ascii="Arial"/>
          <w:sz w:val="24"/>
        </w:rPr>
        <w:t>es de vida das brasileiras, aponta que a maior desigualdade salarial est</w:t>
      </w:r>
      <w:r>
        <w:rPr>
          <w:rFonts w:ascii="Arial"/>
          <w:sz w:val="24"/>
        </w:rPr>
        <w:t>á</w:t>
      </w:r>
      <w:r>
        <w:rPr>
          <w:rFonts w:ascii="Arial"/>
          <w:sz w:val="24"/>
        </w:rPr>
        <w:t xml:space="preserve"> na regi</w:t>
      </w:r>
      <w:r>
        <w:rPr>
          <w:rFonts w:ascii="Arial"/>
          <w:sz w:val="24"/>
        </w:rPr>
        <w:t>ã</w:t>
      </w:r>
      <w:r>
        <w:rPr>
          <w:rFonts w:ascii="Arial"/>
          <w:sz w:val="24"/>
        </w:rPr>
        <w:t>o Sudeste e que apenas 34,7% dos cargos gerenciais do pa</w:t>
      </w:r>
      <w:r>
        <w:rPr>
          <w:rFonts w:ascii="Arial"/>
          <w:sz w:val="24"/>
        </w:rPr>
        <w:t>í</w:t>
      </w:r>
      <w:r>
        <w:rPr>
          <w:rFonts w:ascii="Arial"/>
          <w:sz w:val="24"/>
        </w:rPr>
        <w:t>s eram ocupados pelo sexo feminino.</w:t>
      </w:r>
    </w:p>
    <w:p w14:paraId="0FB29B4B" w14:textId="77777777" w:rsidR="007D5D8C" w:rsidRDefault="00592A05" w:rsidP="00592A05">
      <w:pPr>
        <w:spacing w:before="80"/>
        <w:jc w:val="both"/>
        <w:rPr>
          <w:rFonts w:ascii="Arial"/>
          <w:sz w:val="24"/>
        </w:rPr>
      </w:pPr>
      <w:r>
        <w:rPr>
          <w:rFonts w:ascii="Arial"/>
          <w:sz w:val="24"/>
        </w:rPr>
        <w:t xml:space="preserve">         A responsabilidade quase duas vezes maior por afazeres dom</w:t>
      </w:r>
      <w:r>
        <w:rPr>
          <w:rFonts w:ascii="Arial"/>
          <w:sz w:val="24"/>
        </w:rPr>
        <w:t>é</w:t>
      </w:r>
      <w:r>
        <w:rPr>
          <w:rFonts w:ascii="Arial"/>
          <w:sz w:val="24"/>
        </w:rPr>
        <w:t>sticos permanece como fator limitador para o sexo feminino, pois tende a reduzir a ocupa</w:t>
      </w:r>
      <w:r>
        <w:rPr>
          <w:rFonts w:ascii="Arial"/>
          <w:sz w:val="24"/>
        </w:rPr>
        <w:t>çã</w:t>
      </w:r>
      <w:r>
        <w:rPr>
          <w:rFonts w:ascii="Arial"/>
          <w:sz w:val="24"/>
        </w:rPr>
        <w:t>o das mulheres ou a direcion</w:t>
      </w:r>
      <w:r>
        <w:rPr>
          <w:rFonts w:ascii="Arial"/>
          <w:sz w:val="24"/>
        </w:rPr>
        <w:t>á</w:t>
      </w:r>
      <w:r>
        <w:rPr>
          <w:rFonts w:ascii="Arial"/>
          <w:sz w:val="24"/>
        </w:rPr>
        <w:t>-las para servi</w:t>
      </w:r>
      <w:r>
        <w:rPr>
          <w:rFonts w:ascii="Arial"/>
          <w:sz w:val="24"/>
        </w:rPr>
        <w:t>ç</w:t>
      </w:r>
      <w:r>
        <w:rPr>
          <w:rFonts w:ascii="Arial"/>
          <w:sz w:val="24"/>
        </w:rPr>
        <w:t>os menos remunerados.</w:t>
      </w:r>
    </w:p>
    <w:p w14:paraId="51FC51DB" w14:textId="77777777" w:rsidR="007D5D8C" w:rsidRDefault="00592A05" w:rsidP="00592A05">
      <w:pPr>
        <w:spacing w:before="80"/>
        <w:jc w:val="both"/>
        <w:rPr>
          <w:rFonts w:ascii="Arial"/>
          <w:sz w:val="24"/>
        </w:rPr>
      </w:pPr>
      <w:r>
        <w:rPr>
          <w:rFonts w:ascii="Arial"/>
          <w:sz w:val="24"/>
        </w:rPr>
        <w:lastRenderedPageBreak/>
        <w:t>Semanalmente, s</w:t>
      </w:r>
      <w:r>
        <w:rPr>
          <w:rFonts w:ascii="Arial"/>
          <w:sz w:val="24"/>
        </w:rPr>
        <w:t>ã</w:t>
      </w:r>
      <w:r>
        <w:rPr>
          <w:rFonts w:ascii="Arial"/>
          <w:sz w:val="24"/>
        </w:rPr>
        <w:t>o 21,4 horas gastas por mulheres, enquanto os homens dedicam apenas 11 horas do tempo para tarefas de casa. O Sudeste lidera o tempo gasto com esses afazeres, s</w:t>
      </w:r>
      <w:r>
        <w:rPr>
          <w:rFonts w:ascii="Arial"/>
          <w:sz w:val="24"/>
        </w:rPr>
        <w:t>ã</w:t>
      </w:r>
      <w:r>
        <w:rPr>
          <w:rFonts w:ascii="Arial"/>
          <w:sz w:val="24"/>
        </w:rPr>
        <w:t>o 17,3 horas semanais na regi</w:t>
      </w:r>
      <w:r>
        <w:rPr>
          <w:rFonts w:ascii="Arial"/>
          <w:sz w:val="24"/>
        </w:rPr>
        <w:t>ã</w:t>
      </w:r>
      <w:r>
        <w:rPr>
          <w:rFonts w:ascii="Arial"/>
          <w:sz w:val="24"/>
        </w:rPr>
        <w:t>o, sendo 22,1 horas gastas por mulheres e 11,3 horas gastas por homens. Os dados mostram, portanto, que a inser</w:t>
      </w:r>
      <w:r>
        <w:rPr>
          <w:rFonts w:ascii="Arial"/>
          <w:sz w:val="24"/>
        </w:rPr>
        <w:t>çã</w:t>
      </w:r>
      <w:r>
        <w:rPr>
          <w:rFonts w:ascii="Arial"/>
          <w:sz w:val="24"/>
        </w:rPr>
        <w:t xml:space="preserve">o feminina no mercado </w:t>
      </w:r>
      <w:r>
        <w:rPr>
          <w:rFonts w:ascii="Arial"/>
          <w:sz w:val="24"/>
        </w:rPr>
        <w:t>é</w:t>
      </w:r>
      <w:r>
        <w:rPr>
          <w:rFonts w:ascii="Arial"/>
          <w:sz w:val="24"/>
        </w:rPr>
        <w:t xml:space="preserve"> dificultada tamb</w:t>
      </w:r>
      <w:r>
        <w:rPr>
          <w:rFonts w:ascii="Arial"/>
          <w:sz w:val="24"/>
        </w:rPr>
        <w:t>é</w:t>
      </w:r>
      <w:r>
        <w:rPr>
          <w:rFonts w:ascii="Arial"/>
          <w:sz w:val="24"/>
        </w:rPr>
        <w:t>m pela necessidade de concilia</w:t>
      </w:r>
      <w:r>
        <w:rPr>
          <w:rFonts w:ascii="Arial"/>
          <w:sz w:val="24"/>
        </w:rPr>
        <w:t>çã</w:t>
      </w:r>
      <w:r>
        <w:rPr>
          <w:rFonts w:ascii="Arial"/>
          <w:sz w:val="24"/>
        </w:rPr>
        <w:t xml:space="preserve">o da dupla jornada. </w:t>
      </w:r>
    </w:p>
    <w:p w14:paraId="57DD0E95" w14:textId="77777777" w:rsidR="007D5D8C" w:rsidRDefault="007D5D8C" w:rsidP="00592A05">
      <w:pPr>
        <w:spacing w:before="80"/>
        <w:jc w:val="both"/>
        <w:rPr>
          <w:rFonts w:ascii="Arial"/>
        </w:rPr>
      </w:pPr>
    </w:p>
    <w:p w14:paraId="568543AB" w14:textId="77777777" w:rsidR="007D5D8C" w:rsidRDefault="00592A05" w:rsidP="00592A05">
      <w:pPr>
        <w:spacing w:before="80"/>
        <w:jc w:val="both"/>
        <w:rPr>
          <w:rFonts w:ascii="Arial"/>
        </w:rPr>
      </w:pPr>
      <w:r>
        <w:rPr>
          <w:rFonts w:ascii="Arial"/>
          <w:sz w:val="24"/>
        </w:rPr>
        <w:t>1)  Com base no texto, reflita o quanto este tema est</w:t>
      </w:r>
      <w:r>
        <w:rPr>
          <w:rFonts w:ascii="Arial"/>
          <w:sz w:val="24"/>
        </w:rPr>
        <w:t>á</w:t>
      </w:r>
      <w:r>
        <w:rPr>
          <w:rFonts w:ascii="Arial"/>
          <w:sz w:val="24"/>
        </w:rPr>
        <w:t xml:space="preserve"> presente em nossas vidas, discutindo com colegas, familiares, etc. Posteriormente elabore um texto expondo sua opini</w:t>
      </w:r>
      <w:r>
        <w:rPr>
          <w:rFonts w:ascii="Arial"/>
          <w:sz w:val="24"/>
        </w:rPr>
        <w:t>ã</w:t>
      </w:r>
      <w:r>
        <w:rPr>
          <w:rFonts w:ascii="Arial"/>
          <w:sz w:val="24"/>
        </w:rPr>
        <w:t>o e como podemos contribuir para diminuir o machismo em nossas vidas.</w:t>
      </w:r>
    </w:p>
    <w:p w14:paraId="7C935B07" w14:textId="77777777" w:rsidR="007D5D8C" w:rsidRDefault="007D5D8C" w:rsidP="00592A05">
      <w:pPr>
        <w:spacing w:before="80"/>
        <w:jc w:val="both"/>
      </w:pPr>
    </w:p>
    <w:p w14:paraId="3C180EA2" w14:textId="77777777" w:rsidR="007D5D8C" w:rsidRDefault="007D5D8C" w:rsidP="00592A05">
      <w:pPr>
        <w:spacing w:before="80"/>
        <w:jc w:val="both"/>
      </w:pPr>
    </w:p>
    <w:p w14:paraId="01F636B2" w14:textId="77777777" w:rsidR="00A34920" w:rsidRDefault="009A3A63" w:rsidP="00592A05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b/>
          <w:bCs/>
          <w:sz w:val="20"/>
          <w:szCs w:val="20"/>
        </w:rPr>
        <w:sectPr w:rsidR="00A34920" w:rsidSect="00217428">
          <w:headerReference w:type="default" r:id="rId8"/>
          <w:footerReference w:type="default" r:id="rId9"/>
          <w:pgSz w:w="11906" w:h="16838"/>
          <w:pgMar w:top="1417" w:right="707" w:bottom="1417" w:left="851" w:header="708" w:footer="708" w:gutter="0"/>
          <w:cols w:space="708"/>
          <w:docGrid w:linePitch="360"/>
        </w:sectPr>
      </w:pPr>
    </w:p>
    <w:p w14:paraId="5D9CF5F9" w14:textId="77777777" w:rsidR="003B5566" w:rsidRPr="00F8293F" w:rsidRDefault="00592A05" w:rsidP="00592A05">
      <w:pPr>
        <w:tabs>
          <w:tab w:val="left" w:pos="2993"/>
          <w:tab w:val="left" w:pos="7453"/>
          <w:tab w:val="left" w:pos="9544"/>
        </w:tabs>
        <w:spacing w:before="72" w:after="0" w:line="314" w:lineRule="auto"/>
        <w:ind w:left="113" w:right="459"/>
        <w:jc w:val="both"/>
        <w:rPr>
          <w:rFonts w:ascii="Arial" w:eastAsia="Times New Roman" w:hAnsi="Arial" w:cs="Arial"/>
          <w:bCs/>
          <w:u w:val="single"/>
        </w:rPr>
      </w:pPr>
      <w:r w:rsidRPr="00F8293F">
        <w:rPr>
          <w:rFonts w:ascii="Arial" w:hAnsi="Arial" w:cs="Arial"/>
          <w:sz w:val="20"/>
          <w:szCs w:val="20"/>
        </w:rPr>
        <w:t xml:space="preserve"> </w:t>
      </w:r>
    </w:p>
    <w:sectPr w:rsidR="003B5566" w:rsidRPr="00F8293F" w:rsidSect="003B5566">
      <w:type w:val="continuous"/>
      <w:pgSz w:w="11906" w:h="16838"/>
      <w:pgMar w:top="0" w:right="140" w:bottom="0" w:left="567" w:header="708" w:footer="708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99B0" w14:textId="77777777" w:rsidR="009A3A63" w:rsidRDefault="009A3A63" w:rsidP="00A34920">
      <w:pPr>
        <w:spacing w:after="0" w:line="240" w:lineRule="auto"/>
      </w:pPr>
      <w:r>
        <w:separator/>
      </w:r>
    </w:p>
  </w:endnote>
  <w:endnote w:type="continuationSeparator" w:id="0">
    <w:p w14:paraId="3864EAF7" w14:textId="77777777" w:rsidR="009A3A63" w:rsidRDefault="009A3A63" w:rsidP="00A3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960104"/>
      <w:docPartObj>
        <w:docPartGallery w:val="Page Numbers (Bottom of Page)"/>
        <w:docPartUnique/>
      </w:docPartObj>
    </w:sdtPr>
    <w:sdtEndPr/>
    <w:sdtContent>
      <w:p w14:paraId="7426378F" w14:textId="77777777" w:rsidR="00592A05" w:rsidRDefault="00592A0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2E63C1" w14:textId="77777777" w:rsidR="00A34920" w:rsidRDefault="009A3A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DAA9" w14:textId="77777777" w:rsidR="009A3A63" w:rsidRDefault="009A3A63" w:rsidP="00A34920">
      <w:pPr>
        <w:spacing w:after="0" w:line="240" w:lineRule="auto"/>
      </w:pPr>
      <w:r>
        <w:separator/>
      </w:r>
    </w:p>
  </w:footnote>
  <w:footnote w:type="continuationSeparator" w:id="0">
    <w:p w14:paraId="4CCE8E7A" w14:textId="77777777" w:rsidR="009A3A63" w:rsidRDefault="009A3A63" w:rsidP="00A3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1BD3" w14:textId="77777777" w:rsidR="00F8293F" w:rsidRPr="00592A05" w:rsidRDefault="00592A05" w:rsidP="00F8293F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592A0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6337C85" wp14:editId="303D0037">
          <wp:simplePos x="0" y="0"/>
          <wp:positionH relativeFrom="column">
            <wp:posOffset>5764530</wp:posOffset>
          </wp:positionH>
          <wp:positionV relativeFrom="paragraph">
            <wp:posOffset>-125730</wp:posOffset>
          </wp:positionV>
          <wp:extent cx="847725" cy="731520"/>
          <wp:effectExtent l="0" t="0" r="9525" b="0"/>
          <wp:wrapTight wrapText="bothSides">
            <wp:wrapPolygon edited="0">
              <wp:start x="9222" y="0"/>
              <wp:lineTo x="0" y="1125"/>
              <wp:lineTo x="0" y="17438"/>
              <wp:lineTo x="4854" y="20813"/>
              <wp:lineTo x="6796" y="20813"/>
              <wp:lineTo x="14562" y="20813"/>
              <wp:lineTo x="16018" y="20813"/>
              <wp:lineTo x="21357" y="17438"/>
              <wp:lineTo x="21357" y="1125"/>
              <wp:lineTo x="11649" y="0"/>
              <wp:lineTo x="9222" y="0"/>
            </wp:wrapPolygon>
          </wp:wrapTight>
          <wp:docPr id="1" name="Imagem 1" descr="http://www.estado.rs.gov.br/imagens/brasao_r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stado.rs.gov.br/imagens/brasao_rs.gif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A0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0" wp14:anchorId="2F3E083C" wp14:editId="79CEBFDC">
          <wp:simplePos x="0" y="0"/>
          <wp:positionH relativeFrom="column">
            <wp:posOffset>4445</wp:posOffset>
          </wp:positionH>
          <wp:positionV relativeFrom="paragraph">
            <wp:posOffset>-54610</wp:posOffset>
          </wp:positionV>
          <wp:extent cx="999490" cy="667385"/>
          <wp:effectExtent l="0" t="0" r="0" b="0"/>
          <wp:wrapTight wrapText="bothSides">
            <wp:wrapPolygon edited="0">
              <wp:start x="0" y="0"/>
              <wp:lineTo x="0" y="20963"/>
              <wp:lineTo x="20996" y="20963"/>
              <wp:lineTo x="2099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A05">
      <w:rPr>
        <w:rFonts w:ascii="Arial" w:hAnsi="Arial" w:cs="Arial"/>
        <w:sz w:val="20"/>
        <w:szCs w:val="20"/>
      </w:rPr>
      <w:t>ESTADO DO RIO GRANDE DO SUL</w:t>
    </w:r>
  </w:p>
  <w:p w14:paraId="6F2E61DD" w14:textId="77777777" w:rsidR="00F8293F" w:rsidRPr="00592A05" w:rsidRDefault="00592A05" w:rsidP="00F8293F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592A05">
      <w:rPr>
        <w:rFonts w:ascii="Arial" w:hAnsi="Arial" w:cs="Arial"/>
        <w:sz w:val="20"/>
        <w:szCs w:val="20"/>
      </w:rPr>
      <w:t>SECRETARIA DA EDUCAÇÃO</w:t>
    </w:r>
  </w:p>
  <w:p w14:paraId="616D50EC" w14:textId="77777777" w:rsidR="00F8293F" w:rsidRPr="00592A05" w:rsidRDefault="00592A05" w:rsidP="00F8293F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592A05">
      <w:rPr>
        <w:rFonts w:ascii="Arial" w:hAnsi="Arial" w:cs="Arial"/>
        <w:sz w:val="20"/>
        <w:szCs w:val="20"/>
      </w:rPr>
      <w:t>8ª COORDENADORIA REGIONAL DE EDUCAÇÃO</w:t>
    </w:r>
  </w:p>
  <w:p w14:paraId="39C64E78" w14:textId="77777777" w:rsidR="00F8293F" w:rsidRPr="00592A05" w:rsidRDefault="00592A05" w:rsidP="00F8293F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592A05">
      <w:rPr>
        <w:rFonts w:ascii="Arial" w:hAnsi="Arial" w:cs="Arial"/>
        <w:sz w:val="20"/>
        <w:szCs w:val="20"/>
      </w:rPr>
      <w:t>SANTA MARIA – RS</w:t>
    </w:r>
  </w:p>
  <w:p w14:paraId="07BD182E" w14:textId="77777777" w:rsidR="00F8293F" w:rsidRPr="00592A05" w:rsidRDefault="00592A05" w:rsidP="00F8293F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592A05">
      <w:rPr>
        <w:rFonts w:ascii="Arial" w:hAnsi="Arial" w:cs="Arial"/>
        <w:b/>
        <w:sz w:val="20"/>
        <w:szCs w:val="20"/>
      </w:rPr>
      <w:t>COLÉGIO ESTADUAL MANOEL RIBAS</w:t>
    </w:r>
  </w:p>
  <w:p w14:paraId="7C55543B" w14:textId="77777777" w:rsidR="00F8293F" w:rsidRPr="00F26100" w:rsidRDefault="00592A05" w:rsidP="00F8293F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F26100">
      <w:rPr>
        <w:rFonts w:ascii="Times New Roman" w:hAnsi="Times New Roman" w:cs="Times New Roman"/>
        <w:b/>
        <w:sz w:val="20"/>
        <w:szCs w:val="20"/>
      </w:rPr>
      <w:t xml:space="preserve">Fone: (55) 3221.3105 </w:t>
    </w:r>
  </w:p>
  <w:p w14:paraId="708D4C20" w14:textId="77777777" w:rsidR="00A34920" w:rsidRDefault="009A3A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2F7"/>
    <w:multiLevelType w:val="multilevel"/>
    <w:tmpl w:val="5A9212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155A524A"/>
    <w:multiLevelType w:val="hybridMultilevel"/>
    <w:tmpl w:val="1BD41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70337"/>
    <w:multiLevelType w:val="hybridMultilevel"/>
    <w:tmpl w:val="03D679C6"/>
    <w:lvl w:ilvl="0" w:tplc="1272D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EE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47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69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E8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C2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4B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86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F2F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E613C"/>
    <w:multiLevelType w:val="hybridMultilevel"/>
    <w:tmpl w:val="8A52FC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7151D"/>
    <w:multiLevelType w:val="hybridMultilevel"/>
    <w:tmpl w:val="3BB62EAC"/>
    <w:lvl w:ilvl="0" w:tplc="7DCEE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C1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2AD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A5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EA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9E8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361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22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01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C52AEA"/>
    <w:multiLevelType w:val="hybridMultilevel"/>
    <w:tmpl w:val="2CA2BA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35555"/>
    <w:multiLevelType w:val="hybridMultilevel"/>
    <w:tmpl w:val="D91A443E"/>
    <w:lvl w:ilvl="0" w:tplc="574C64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0C02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BEECDD8">
      <w:numFmt w:val="bullet"/>
      <w:lvlText w:val=""/>
      <w:lvlJc w:val="left"/>
      <w:pPr>
        <w:ind w:left="2160" w:hanging="1800"/>
      </w:pPr>
    </w:lvl>
    <w:lvl w:ilvl="3" w:tplc="93D6042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AA273E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D1E1BC4">
      <w:numFmt w:val="bullet"/>
      <w:lvlText w:val=""/>
      <w:lvlJc w:val="left"/>
      <w:pPr>
        <w:ind w:left="4320" w:hanging="3960"/>
      </w:pPr>
    </w:lvl>
    <w:lvl w:ilvl="6" w:tplc="7D24537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D301B2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E7CA54A">
      <w:numFmt w:val="bullet"/>
      <w:lvlText w:val=""/>
      <w:lvlJc w:val="left"/>
      <w:pPr>
        <w:ind w:left="6480" w:hanging="61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8C"/>
    <w:rsid w:val="004A0B14"/>
    <w:rsid w:val="00592A05"/>
    <w:rsid w:val="007D5D8C"/>
    <w:rsid w:val="009A3A63"/>
    <w:rsid w:val="00B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989B"/>
  <w15:docId w15:val="{53C67260-BDCB-4341-AF17-BB347D90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link w:val="Ttulo2Char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har"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A015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A015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A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A0156"/>
    <w:rPr>
      <w:color w:val="0000FF"/>
      <w:u w:val="single"/>
    </w:rPr>
  </w:style>
  <w:style w:type="paragraph" w:customStyle="1" w:styleId="Default">
    <w:name w:val="Default"/>
    <w:rsid w:val="00EC4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7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19E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4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920"/>
  </w:style>
  <w:style w:type="paragraph" w:styleId="Rodap">
    <w:name w:val="footer"/>
    <w:basedOn w:val="Normal"/>
    <w:link w:val="RodapChar"/>
    <w:uiPriority w:val="99"/>
    <w:unhideWhenUsed/>
    <w:rsid w:val="00A34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920"/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www.estado.rs.gov.br/imagens/brasao_rs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F739-4BBB-4513-8987-DA49B4B0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</dc:creator>
  <cp:lastModifiedBy>MANOEL RIBAS</cp:lastModifiedBy>
  <cp:revision>3</cp:revision>
  <dcterms:created xsi:type="dcterms:W3CDTF">2021-10-08T16:10:00Z</dcterms:created>
  <dcterms:modified xsi:type="dcterms:W3CDTF">2021-10-08T16:10:00Z</dcterms:modified>
</cp:coreProperties>
</file>