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EC78" w14:textId="77777777" w:rsidR="003B7714" w:rsidRPr="002C2EA4" w:rsidRDefault="0031423C">
      <w:pPr>
        <w:spacing w:before="8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C2EA4">
        <w:rPr>
          <w:rFonts w:ascii="Arial" w:eastAsia="Arial" w:hAnsi="Arial" w:cs="Arial"/>
          <w:b/>
          <w:sz w:val="22"/>
          <w:szCs w:val="22"/>
        </w:rPr>
        <w:t xml:space="preserve">PROFESSOR(ES): Juliano Tavares dos Santos </w:t>
      </w:r>
      <w:r w:rsidRPr="002C2EA4">
        <w:rPr>
          <w:rFonts w:ascii="Arial" w:eastAsia="Arial" w:hAnsi="Arial" w:cs="Arial"/>
          <w:b/>
          <w:sz w:val="22"/>
          <w:szCs w:val="22"/>
        </w:rPr>
        <w:tab/>
      </w:r>
      <w:r w:rsidRPr="002C2EA4">
        <w:rPr>
          <w:rFonts w:ascii="Arial" w:eastAsia="Arial" w:hAnsi="Arial" w:cs="Arial"/>
          <w:b/>
          <w:sz w:val="22"/>
          <w:szCs w:val="22"/>
        </w:rPr>
        <w:tab/>
        <w:t>E-MAIL: juliano-tsantos@educar.rs.gov.br</w:t>
      </w:r>
    </w:p>
    <w:p w14:paraId="11E3836D" w14:textId="77777777" w:rsidR="00F33BFB" w:rsidRDefault="0031423C">
      <w:pPr>
        <w:spacing w:before="8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C2EA4">
        <w:rPr>
          <w:rFonts w:ascii="Arial" w:eastAsia="Arial" w:hAnsi="Arial" w:cs="Arial"/>
          <w:b/>
          <w:sz w:val="22"/>
          <w:szCs w:val="22"/>
        </w:rPr>
        <w:t>ÁREA: Linguagens e suas Tecnologias</w:t>
      </w:r>
      <w:r w:rsidRPr="002C2EA4">
        <w:rPr>
          <w:rFonts w:ascii="Arial" w:eastAsia="Arial" w:hAnsi="Arial" w:cs="Arial"/>
          <w:b/>
          <w:sz w:val="22"/>
          <w:szCs w:val="22"/>
        </w:rPr>
        <w:tab/>
      </w:r>
      <w:r w:rsidRPr="002C2EA4">
        <w:rPr>
          <w:rFonts w:ascii="Arial" w:eastAsia="Arial" w:hAnsi="Arial" w:cs="Arial"/>
          <w:b/>
          <w:sz w:val="22"/>
          <w:szCs w:val="22"/>
        </w:rPr>
        <w:tab/>
      </w:r>
      <w:r w:rsidRPr="002C2EA4">
        <w:rPr>
          <w:rFonts w:ascii="Arial" w:eastAsia="Arial" w:hAnsi="Arial" w:cs="Arial"/>
          <w:b/>
          <w:sz w:val="22"/>
          <w:szCs w:val="22"/>
        </w:rPr>
        <w:tab/>
        <w:t>IT</w:t>
      </w:r>
      <w:r w:rsidR="00F33BFB">
        <w:rPr>
          <w:rFonts w:ascii="Arial" w:eastAsia="Arial" w:hAnsi="Arial" w:cs="Arial"/>
          <w:b/>
          <w:sz w:val="22"/>
          <w:szCs w:val="22"/>
        </w:rPr>
        <w:t xml:space="preserve">INERÁRIO: Expressão Corporal II </w:t>
      </w:r>
      <w:r w:rsidRPr="002C2EA4">
        <w:rPr>
          <w:rFonts w:ascii="Arial" w:eastAsia="Arial" w:hAnsi="Arial" w:cs="Arial"/>
          <w:b/>
          <w:smallCaps/>
          <w:sz w:val="22"/>
          <w:szCs w:val="22"/>
        </w:rPr>
        <w:t>DISCIPLINA</w:t>
      </w:r>
      <w:r w:rsidRPr="002C2EA4">
        <w:rPr>
          <w:rFonts w:ascii="Arial" w:eastAsia="Arial" w:hAnsi="Arial" w:cs="Arial"/>
          <w:b/>
          <w:sz w:val="22"/>
          <w:szCs w:val="22"/>
        </w:rPr>
        <w:t>: ÉTICA NO ESPORTE</w:t>
      </w:r>
      <w:r w:rsidRPr="002C2EA4">
        <w:rPr>
          <w:rFonts w:ascii="Arial" w:eastAsia="Arial" w:hAnsi="Arial" w:cs="Arial"/>
          <w:sz w:val="22"/>
          <w:szCs w:val="22"/>
        </w:rPr>
        <w:tab/>
      </w:r>
      <w:r w:rsidRPr="002C2EA4">
        <w:rPr>
          <w:rFonts w:ascii="Arial" w:eastAsia="Arial" w:hAnsi="Arial" w:cs="Arial"/>
          <w:sz w:val="22"/>
          <w:szCs w:val="22"/>
        </w:rPr>
        <w:tab/>
      </w:r>
      <w:r w:rsidRPr="002C2EA4">
        <w:rPr>
          <w:rFonts w:ascii="Arial" w:eastAsia="Arial" w:hAnsi="Arial" w:cs="Arial"/>
          <w:sz w:val="22"/>
          <w:szCs w:val="22"/>
        </w:rPr>
        <w:tab/>
      </w:r>
      <w:r w:rsidRPr="002C2EA4">
        <w:rPr>
          <w:rFonts w:ascii="Arial" w:eastAsia="Arial" w:hAnsi="Arial" w:cs="Arial"/>
          <w:sz w:val="22"/>
          <w:szCs w:val="22"/>
        </w:rPr>
        <w:tab/>
      </w:r>
    </w:p>
    <w:p w14:paraId="6035992E" w14:textId="77777777" w:rsidR="003B7714" w:rsidRPr="00F33BFB" w:rsidRDefault="0031423C">
      <w:pPr>
        <w:spacing w:before="80"/>
        <w:ind w:left="0" w:hanging="2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2C2EA4">
        <w:rPr>
          <w:rFonts w:ascii="Arial" w:eastAsia="Arial" w:hAnsi="Arial" w:cs="Arial"/>
          <w:b/>
          <w:smallCaps/>
          <w:sz w:val="22"/>
          <w:szCs w:val="22"/>
        </w:rPr>
        <w:t>ANO/SÉRIE:</w:t>
      </w:r>
      <w:r w:rsidRPr="002C2EA4">
        <w:rPr>
          <w:rFonts w:ascii="Arial" w:eastAsia="Arial" w:hAnsi="Arial" w:cs="Arial"/>
          <w:b/>
          <w:sz w:val="22"/>
          <w:szCs w:val="22"/>
        </w:rPr>
        <w:t xml:space="preserve"> </w:t>
      </w:r>
      <w:r w:rsidR="00F33BFB">
        <w:rPr>
          <w:rFonts w:ascii="Arial" w:eastAsia="Arial" w:hAnsi="Arial" w:cs="Arial"/>
          <w:b/>
          <w:sz w:val="22"/>
          <w:szCs w:val="22"/>
        </w:rPr>
        <w:t xml:space="preserve">2º ANO/ </w:t>
      </w:r>
      <w:r w:rsidR="00F33BFB" w:rsidRPr="00F33BFB">
        <w:rPr>
          <w:rFonts w:ascii="Arial" w:eastAsia="Arial" w:hAnsi="Arial" w:cs="Arial"/>
          <w:b/>
          <w:color w:val="FF0000"/>
          <w:sz w:val="22"/>
          <w:szCs w:val="22"/>
        </w:rPr>
        <w:t>2º H, I, J, K, L, M e O</w:t>
      </w:r>
    </w:p>
    <w:p w14:paraId="0342567A" w14:textId="77777777" w:rsidR="003B7714" w:rsidRPr="002C2EA4" w:rsidRDefault="0031423C">
      <w:pPr>
        <w:spacing w:before="8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C2EA4">
        <w:rPr>
          <w:rFonts w:ascii="Arial" w:eastAsia="Arial" w:hAnsi="Arial" w:cs="Arial"/>
          <w:b/>
          <w:sz w:val="22"/>
          <w:szCs w:val="22"/>
        </w:rPr>
        <w:t xml:space="preserve">ATIVIDADE </w:t>
      </w:r>
      <w:r w:rsidR="00F33BFB">
        <w:rPr>
          <w:rFonts w:ascii="Arial" w:eastAsia="Arial" w:hAnsi="Arial" w:cs="Arial"/>
          <w:b/>
          <w:sz w:val="22"/>
          <w:szCs w:val="22"/>
        </w:rPr>
        <w:t xml:space="preserve">II </w:t>
      </w:r>
      <w:r w:rsidRPr="002C2EA4">
        <w:rPr>
          <w:rFonts w:ascii="Arial" w:eastAsia="Arial" w:hAnsi="Arial" w:cs="Arial"/>
          <w:b/>
          <w:sz w:val="22"/>
          <w:szCs w:val="22"/>
        </w:rPr>
        <w:t xml:space="preserve">REFERENTE AO MÊS/PERÍODO DE: 01 a </w:t>
      </w:r>
      <w:r w:rsidR="00F33BFB">
        <w:rPr>
          <w:rFonts w:ascii="Arial" w:eastAsia="Arial" w:hAnsi="Arial" w:cs="Arial"/>
          <w:b/>
          <w:sz w:val="22"/>
          <w:szCs w:val="22"/>
        </w:rPr>
        <w:t>30</w:t>
      </w:r>
      <w:r w:rsidRPr="002C2EA4">
        <w:rPr>
          <w:rFonts w:ascii="Arial" w:eastAsia="Arial" w:hAnsi="Arial" w:cs="Arial"/>
          <w:b/>
          <w:sz w:val="22"/>
          <w:szCs w:val="22"/>
        </w:rPr>
        <w:t>ABRIL/2021</w:t>
      </w:r>
    </w:p>
    <w:p w14:paraId="22FC34DA" w14:textId="77777777" w:rsidR="003B7714" w:rsidRDefault="0031423C">
      <w:pPr>
        <w:spacing w:before="80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2C2EA4">
        <w:rPr>
          <w:rFonts w:ascii="Arial" w:eastAsia="Arial" w:hAnsi="Arial" w:cs="Arial"/>
          <w:b/>
          <w:sz w:val="22"/>
          <w:szCs w:val="22"/>
        </w:rPr>
        <w:t>NOME DO ALUNO: ___________________________________________ TURMA: _________</w:t>
      </w:r>
    </w:p>
    <w:p w14:paraId="40846152" w14:textId="77777777" w:rsidR="002C2EA4" w:rsidRDefault="002C2EA4">
      <w:pPr>
        <w:spacing w:before="80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31965444" w14:textId="77777777" w:rsidR="002C2EA4" w:rsidRPr="002C2EA4" w:rsidRDefault="002C2EA4">
      <w:pPr>
        <w:spacing w:before="80"/>
        <w:ind w:left="0" w:hanging="2"/>
        <w:jc w:val="both"/>
        <w:rPr>
          <w:rFonts w:ascii="Arial" w:eastAsia="Arial" w:hAnsi="Arial" w:cs="Arial"/>
          <w:b/>
          <w:sz w:val="22"/>
          <w:szCs w:val="22"/>
        </w:rPr>
        <w:sectPr w:rsidR="002C2EA4" w:rsidRPr="002C2EA4">
          <w:headerReference w:type="default" r:id="rId8"/>
          <w:footerReference w:type="even" r:id="rId9"/>
          <w:footerReference w:type="default" r:id="rId10"/>
          <w:pgSz w:w="11906" w:h="16838"/>
          <w:pgMar w:top="284" w:right="567" w:bottom="284" w:left="851" w:header="284" w:footer="284" w:gutter="0"/>
          <w:pgNumType w:start="1"/>
          <w:cols w:space="720"/>
        </w:sectPr>
      </w:pPr>
    </w:p>
    <w:p w14:paraId="6F2B877F" w14:textId="77777777" w:rsidR="003B7714" w:rsidRPr="002C2EA4" w:rsidRDefault="002C2EA4" w:rsidP="002C2EA4">
      <w:pPr>
        <w:ind w:left="1" w:hanging="3"/>
        <w:rPr>
          <w:rFonts w:ascii="Calibri" w:eastAsia="Calibri" w:hAnsi="Calibri" w:cs="Calibri"/>
          <w:b/>
          <w:sz w:val="28"/>
          <w:szCs w:val="28"/>
        </w:rPr>
      </w:pPr>
      <w:r w:rsidRPr="002C2EA4">
        <w:rPr>
          <w:rFonts w:ascii="Calibri" w:eastAsia="Calibri" w:hAnsi="Calibri" w:cs="Calibri"/>
          <w:b/>
          <w:sz w:val="28"/>
          <w:szCs w:val="28"/>
        </w:rPr>
        <w:t>Atividade</w:t>
      </w:r>
      <w:r>
        <w:rPr>
          <w:rFonts w:ascii="Calibri" w:eastAsia="Calibri" w:hAnsi="Calibri" w:cs="Calibri"/>
          <w:b/>
          <w:sz w:val="28"/>
          <w:szCs w:val="28"/>
        </w:rPr>
        <w:t xml:space="preserve"> 1</w:t>
      </w:r>
    </w:p>
    <w:p w14:paraId="73FA0852" w14:textId="77777777" w:rsidR="003B7714" w:rsidRPr="002C2EA4" w:rsidRDefault="0031423C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 w:rsidRPr="002C2EA4">
        <w:rPr>
          <w:rFonts w:ascii="Calibri" w:eastAsia="Calibri" w:hAnsi="Calibri" w:cs="Calibri"/>
          <w:b/>
          <w:sz w:val="28"/>
          <w:szCs w:val="28"/>
        </w:rPr>
        <w:t>Atividade Remota Nº 2</w:t>
      </w:r>
    </w:p>
    <w:p w14:paraId="5A1E3549" w14:textId="77777777" w:rsidR="003B7714" w:rsidRPr="002C2EA4" w:rsidRDefault="0031423C">
      <w:pPr>
        <w:widowControl w:val="0"/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2C2EA4">
        <w:rPr>
          <w:rFonts w:ascii="Arial" w:eastAsia="Arial" w:hAnsi="Arial" w:cs="Arial"/>
          <w:b/>
          <w:sz w:val="22"/>
          <w:szCs w:val="22"/>
        </w:rPr>
        <w:t>Diferença entre Ética e Moral</w:t>
      </w:r>
    </w:p>
    <w:p w14:paraId="53EF2954" w14:textId="77777777" w:rsidR="003B7714" w:rsidRPr="002C2EA4" w:rsidRDefault="0031423C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2C2EA4">
        <w:rPr>
          <w:rFonts w:ascii="Arial" w:eastAsia="Arial" w:hAnsi="Arial" w:cs="Arial"/>
          <w:sz w:val="20"/>
          <w:szCs w:val="20"/>
          <w:highlight w:val="white"/>
        </w:rPr>
        <w:t>Geralmente nos confundimos com os conceitos de Ética e Moral, portanto, vamos diferenciá-los:</w:t>
      </w:r>
    </w:p>
    <w:p w14:paraId="1911665E" w14:textId="77777777" w:rsidR="003B7714" w:rsidRPr="002C2EA4" w:rsidRDefault="0031423C">
      <w:pPr>
        <w:widowControl w:val="0"/>
        <w:spacing w:line="24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 w:rsidRPr="002C2EA4">
        <w:rPr>
          <w:rFonts w:ascii="Arial" w:eastAsia="Arial" w:hAnsi="Arial" w:cs="Arial"/>
          <w:b/>
          <w:sz w:val="20"/>
          <w:szCs w:val="20"/>
          <w:highlight w:val="white"/>
        </w:rPr>
        <w:t>Moral</w:t>
      </w:r>
    </w:p>
    <w:p w14:paraId="4B90D860" w14:textId="77777777" w:rsidR="003B7714" w:rsidRPr="002C2EA4" w:rsidRDefault="0031423C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2C2EA4">
        <w:rPr>
          <w:rFonts w:ascii="Arial" w:eastAsia="Arial" w:hAnsi="Arial" w:cs="Arial"/>
          <w:sz w:val="20"/>
          <w:szCs w:val="20"/>
          <w:highlight w:val="white"/>
        </w:rPr>
        <w:t xml:space="preserve">É uma espécie de conjunto de hábitos e costumes de uma </w:t>
      </w:r>
      <w:hyperlink r:id="rId11">
        <w:r w:rsidRPr="002C2EA4">
          <w:rPr>
            <w:rFonts w:ascii="Arial" w:eastAsia="Arial" w:hAnsi="Arial" w:cs="Arial"/>
            <w:sz w:val="20"/>
            <w:szCs w:val="20"/>
            <w:highlight w:val="white"/>
          </w:rPr>
          <w:t>sociedade</w:t>
        </w:r>
      </w:hyperlink>
      <w:r w:rsidRPr="002C2EA4">
        <w:rPr>
          <w:rFonts w:ascii="Arial" w:eastAsia="Arial" w:hAnsi="Arial" w:cs="Arial"/>
          <w:sz w:val="20"/>
          <w:szCs w:val="20"/>
          <w:highlight w:val="white"/>
        </w:rPr>
        <w:t xml:space="preserve">. A moral, em geral, faz-se de acordo com a cultura de um local em um determinado espaço de tempo. Normalmente, alguns elementos da sociedade influenciam-na, como a religião, o modo de vida da sociedade, e o acesso e o uso que essa sociedade tem à informação. A moral, normalmente, é expressa como </w:t>
      </w:r>
      <w:r w:rsidRPr="002C2EA4">
        <w:rPr>
          <w:rFonts w:ascii="Arial" w:eastAsia="Arial" w:hAnsi="Arial" w:cs="Arial"/>
          <w:b/>
          <w:sz w:val="20"/>
          <w:szCs w:val="20"/>
          <w:highlight w:val="white"/>
        </w:rPr>
        <w:t>normas de proibição e permissão</w:t>
      </w:r>
      <w:r w:rsidRPr="002C2EA4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0EC9A582" w14:textId="77777777" w:rsidR="003B7714" w:rsidRPr="002C2EA4" w:rsidRDefault="0031423C" w:rsidP="002C2EA4">
      <w:pPr>
        <w:pStyle w:val="Ttulo2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Fonts w:ascii="Arial" w:eastAsia="Arial" w:hAnsi="Arial" w:cs="Arial"/>
          <w:color w:val="auto"/>
          <w:sz w:val="20"/>
          <w:szCs w:val="20"/>
          <w:highlight w:val="white"/>
          <w:u w:val="single"/>
        </w:rPr>
      </w:pPr>
      <w:bookmarkStart w:id="0" w:name="_heading=h.ih93xnhhczr" w:colFirst="0" w:colLast="0"/>
      <w:bookmarkEnd w:id="0"/>
      <w:r w:rsidRPr="002C2EA4">
        <w:rPr>
          <w:rFonts w:ascii="Arial" w:eastAsia="Arial" w:hAnsi="Arial" w:cs="Arial"/>
          <w:color w:val="auto"/>
          <w:sz w:val="20"/>
          <w:szCs w:val="20"/>
          <w:highlight w:val="white"/>
          <w:u w:val="single"/>
        </w:rPr>
        <w:t>Exemplos morais</w:t>
      </w:r>
    </w:p>
    <w:p w14:paraId="68DF1C67" w14:textId="77777777" w:rsidR="003B7714" w:rsidRPr="002C2EA4" w:rsidRDefault="0031423C">
      <w:pPr>
        <w:widowControl w:val="0"/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2C2EA4">
        <w:rPr>
          <w:rFonts w:ascii="Arial" w:eastAsia="Arial" w:hAnsi="Arial" w:cs="Arial"/>
          <w:sz w:val="20"/>
          <w:szCs w:val="20"/>
          <w:highlight w:val="white"/>
        </w:rPr>
        <w:t>A moralidade refere-se às crenças culturais e religiosas de um grupo, que determinam o que é certo e o que é errado. Nesse sentido, pode-se dizer que o que é considerado moralmente correto nem sempre é objetivamente correto.</w:t>
      </w:r>
    </w:p>
    <w:p w14:paraId="525193C1" w14:textId="77777777" w:rsidR="003B7714" w:rsidRPr="002C2EA4" w:rsidRDefault="0031423C">
      <w:pPr>
        <w:widowControl w:val="0"/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2C2EA4">
        <w:rPr>
          <w:rFonts w:ascii="Arial" w:eastAsia="Arial" w:hAnsi="Arial" w:cs="Arial"/>
          <w:sz w:val="20"/>
          <w:szCs w:val="20"/>
          <w:highlight w:val="white"/>
        </w:rPr>
        <w:t>Alguns exemplos de comportamento moral:</w:t>
      </w:r>
    </w:p>
    <w:p w14:paraId="1E9E2204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1" w:name="_heading=h.vwbbsr7qpg7w" w:colFirst="0" w:colLast="0"/>
      <w:bookmarkEnd w:id="1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1 – Diga a verdade</w:t>
      </w:r>
    </w:p>
    <w:p w14:paraId="338BB132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2" w:name="_heading=h.5xfmcgfa8hk2" w:colFirst="0" w:colLast="0"/>
      <w:bookmarkEnd w:id="2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2 – Não trapaceie</w:t>
      </w:r>
    </w:p>
    <w:p w14:paraId="1119986B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3" w:name="_heading=h.drhqkfdno1r" w:colFirst="0" w:colLast="0"/>
      <w:bookmarkEnd w:id="3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3 – Respeite nossa vida e a de outras pessoas</w:t>
      </w:r>
    </w:p>
    <w:p w14:paraId="1DF8FEC4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4" w:name="_heading=h.b0iywrhro5n5" w:colFirst="0" w:colLast="0"/>
      <w:bookmarkEnd w:id="4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4 – Seja generoso</w:t>
      </w:r>
    </w:p>
    <w:p w14:paraId="74525A06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5" w:name="_heading=h.o7uh6huacibr" w:colFirst="0" w:colLast="0"/>
      <w:bookmarkEnd w:id="5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5 – Seja leal</w:t>
      </w:r>
    </w:p>
    <w:p w14:paraId="16549A8F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6" w:name="_heading=h.5ad1zefsk1iw" w:colFirst="0" w:colLast="0"/>
      <w:bookmarkEnd w:id="6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6 – Viver de acordo com as regras da sociedade</w:t>
      </w:r>
    </w:p>
    <w:p w14:paraId="46BA1586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7" w:name="_heading=h.8hnek2re1igu" w:colFirst="0" w:colLast="0"/>
      <w:bookmarkEnd w:id="7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7 – Não inveje</w:t>
      </w:r>
    </w:p>
    <w:p w14:paraId="6BD88AA5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8" w:name="_heading=h.e22r2dsw29ft" w:colFirst="0" w:colLast="0"/>
      <w:bookmarkEnd w:id="8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8 – Altruísmo</w:t>
      </w:r>
    </w:p>
    <w:p w14:paraId="6D4BDB64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9" w:name="_heading=h.318la0sstcts" w:colFirst="0" w:colLast="0"/>
      <w:bookmarkEnd w:id="9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9 – Viver de acordo com a vontade de Deus</w:t>
      </w:r>
    </w:p>
    <w:p w14:paraId="122C8A7C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10" w:name="_heading=h.wsew24k3hqxm" w:colFirst="0" w:colLast="0"/>
      <w:bookmarkEnd w:id="10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10 – Não faça aos outros o que não gostaríamos que eles fizessem conosco</w:t>
      </w:r>
    </w:p>
    <w:p w14:paraId="51C973F6" w14:textId="77777777" w:rsidR="002C2EA4" w:rsidRDefault="002C2EA4">
      <w:pPr>
        <w:widowControl w:val="0"/>
        <w:spacing w:line="24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3872980F" w14:textId="77777777" w:rsidR="003B7714" w:rsidRPr="002C2EA4" w:rsidRDefault="0031423C">
      <w:pPr>
        <w:widowControl w:val="0"/>
        <w:spacing w:line="24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 w:rsidRPr="002C2EA4">
        <w:rPr>
          <w:rFonts w:ascii="Arial" w:eastAsia="Arial" w:hAnsi="Arial" w:cs="Arial"/>
          <w:b/>
          <w:sz w:val="20"/>
          <w:szCs w:val="20"/>
          <w:highlight w:val="white"/>
        </w:rPr>
        <w:t>Ética</w:t>
      </w:r>
    </w:p>
    <w:p w14:paraId="1F403C50" w14:textId="77777777" w:rsidR="003B7714" w:rsidRPr="002C2EA4" w:rsidRDefault="0031423C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2C2EA4">
        <w:rPr>
          <w:rFonts w:ascii="Arial" w:eastAsia="Arial" w:hAnsi="Arial" w:cs="Arial"/>
          <w:sz w:val="20"/>
          <w:szCs w:val="20"/>
          <w:highlight w:val="white"/>
        </w:rPr>
        <w:t xml:space="preserve">É o que diz respeito à ação quando ela é refletida, pensada. A ética preocupa-se com o certo e com o errado, mas não é um conjunto simples de normas de conduta como a moral. Ela promove um estilo de ação que procura refletir sobre o melhor modo de agir que não abale a vida em </w:t>
      </w:r>
      <w:r w:rsidRPr="002C2EA4">
        <w:rPr>
          <w:rFonts w:ascii="Arial" w:eastAsia="Arial" w:hAnsi="Arial" w:cs="Arial"/>
          <w:b/>
          <w:sz w:val="20"/>
          <w:szCs w:val="20"/>
          <w:highlight w:val="white"/>
        </w:rPr>
        <w:t>sociedade</w:t>
      </w:r>
      <w:r w:rsidRPr="002C2EA4">
        <w:rPr>
          <w:rFonts w:ascii="Arial" w:eastAsia="Arial" w:hAnsi="Arial" w:cs="Arial"/>
          <w:sz w:val="20"/>
          <w:szCs w:val="20"/>
          <w:highlight w:val="white"/>
        </w:rPr>
        <w:t xml:space="preserve"> e não desrespeite a </w:t>
      </w:r>
      <w:r w:rsidRPr="002C2EA4">
        <w:rPr>
          <w:rFonts w:ascii="Arial" w:eastAsia="Arial" w:hAnsi="Arial" w:cs="Arial"/>
          <w:b/>
          <w:sz w:val="20"/>
          <w:szCs w:val="20"/>
          <w:highlight w:val="white"/>
        </w:rPr>
        <w:t>individualidade</w:t>
      </w:r>
      <w:r w:rsidRPr="002C2EA4">
        <w:rPr>
          <w:rFonts w:ascii="Arial" w:eastAsia="Arial" w:hAnsi="Arial" w:cs="Arial"/>
          <w:sz w:val="20"/>
          <w:szCs w:val="20"/>
          <w:highlight w:val="white"/>
        </w:rPr>
        <w:t xml:space="preserve"> dos outros.</w:t>
      </w:r>
    </w:p>
    <w:p w14:paraId="7E5679C3" w14:textId="77777777" w:rsidR="003B7714" w:rsidRPr="002C2EA4" w:rsidRDefault="0031423C" w:rsidP="002C2EA4">
      <w:pPr>
        <w:pStyle w:val="Ttulo2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/>
        <w:jc w:val="both"/>
        <w:rPr>
          <w:rFonts w:ascii="Arial" w:eastAsia="Arial" w:hAnsi="Arial" w:cs="Arial"/>
          <w:color w:val="auto"/>
          <w:sz w:val="20"/>
          <w:szCs w:val="20"/>
          <w:highlight w:val="white"/>
          <w:u w:val="single"/>
        </w:rPr>
      </w:pPr>
      <w:bookmarkStart w:id="11" w:name="_heading=h.zftgqle3llj1" w:colFirst="0" w:colLast="0"/>
      <w:bookmarkEnd w:id="11"/>
      <w:r w:rsidRPr="002C2EA4">
        <w:rPr>
          <w:rFonts w:ascii="Arial" w:eastAsia="Arial" w:hAnsi="Arial" w:cs="Arial"/>
          <w:color w:val="auto"/>
          <w:sz w:val="20"/>
          <w:szCs w:val="20"/>
          <w:highlight w:val="white"/>
          <w:u w:val="single"/>
        </w:rPr>
        <w:t>Exemplos de ética</w:t>
      </w:r>
    </w:p>
    <w:p w14:paraId="568A3097" w14:textId="77777777" w:rsidR="003B7714" w:rsidRPr="002C2EA4" w:rsidRDefault="0031423C">
      <w:pPr>
        <w:widowControl w:val="0"/>
        <w:shd w:val="clear" w:color="auto" w:fill="FFFFFF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2C2EA4">
        <w:rPr>
          <w:rFonts w:ascii="Arial" w:eastAsia="Arial" w:hAnsi="Arial" w:cs="Arial"/>
          <w:sz w:val="20"/>
          <w:szCs w:val="20"/>
          <w:highlight w:val="white"/>
        </w:rPr>
        <w:t>Os princípios éticos dependem da situação em que uma pessoa está e variam de um indivíduo para outro.</w:t>
      </w:r>
    </w:p>
    <w:p w14:paraId="0E76E959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12" w:name="_heading=h.ql74n16plfvt" w:colFirst="0" w:colLast="0"/>
      <w:bookmarkEnd w:id="12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1 – Aceitação</w:t>
      </w:r>
    </w:p>
    <w:p w14:paraId="02E2C2AB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13" w:name="_heading=h.yodldauied7b" w:colFirst="0" w:colLast="0"/>
      <w:bookmarkEnd w:id="13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2 – Caridade</w:t>
      </w:r>
    </w:p>
    <w:p w14:paraId="5052CA99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14" w:name="_heading=h.kcmenc8bdpv9" w:colFirst="0" w:colLast="0"/>
      <w:bookmarkEnd w:id="14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3 – Respeito</w:t>
      </w:r>
    </w:p>
    <w:p w14:paraId="13333D6F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15" w:name="_heading=h.frpcqo9gbzuv" w:colFirst="0" w:colLast="0"/>
      <w:bookmarkEnd w:id="15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4 – Compaixão</w:t>
      </w:r>
    </w:p>
    <w:p w14:paraId="2FC87A61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16" w:name="_heading=h.gfs3mjapqptg" w:colFirst="0" w:colLast="0"/>
      <w:bookmarkEnd w:id="16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5 – Responsabilidade</w:t>
      </w:r>
    </w:p>
    <w:p w14:paraId="390BB7C7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17" w:name="_heading=h.6eg6q5aqx8c9" w:colFirst="0" w:colLast="0"/>
      <w:bookmarkEnd w:id="17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6 – Empatia</w:t>
      </w:r>
    </w:p>
    <w:p w14:paraId="11960D49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18" w:name="_heading=h.v9h2fun4f902" w:colFirst="0" w:colLast="0"/>
      <w:bookmarkEnd w:id="18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7 – Igualdade</w:t>
      </w:r>
    </w:p>
    <w:p w14:paraId="448861A4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19" w:name="_heading=h.vtd516jsp2fr" w:colFirst="0" w:colLast="0"/>
      <w:bookmarkEnd w:id="19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8 – Integridade</w:t>
      </w:r>
    </w:p>
    <w:p w14:paraId="3F16AC4A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20" w:name="_heading=h.olulzi3tjjdb" w:colFirst="0" w:colLast="0"/>
      <w:bookmarkEnd w:id="20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9 – Justiça</w:t>
      </w:r>
    </w:p>
    <w:p w14:paraId="63DC794F" w14:textId="77777777" w:rsidR="003B7714" w:rsidRPr="002C2EA4" w:rsidRDefault="0031423C" w:rsidP="002C2EA4">
      <w:pPr>
        <w:pStyle w:val="Ttulo3"/>
        <w:keepNext w:val="0"/>
        <w:keepLines w:val="0"/>
        <w:widowControl w:val="0"/>
        <w:numPr>
          <w:ilvl w:val="0"/>
          <w:numId w:val="0"/>
        </w:numPr>
        <w:shd w:val="clear" w:color="auto" w:fill="FFFFFF"/>
        <w:spacing w:before="0"/>
        <w:jc w:val="both"/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</w:pPr>
      <w:bookmarkStart w:id="21" w:name="_heading=h.hqx1hp2s98fy" w:colFirst="0" w:colLast="0"/>
      <w:bookmarkEnd w:id="21"/>
      <w:r w:rsidRPr="002C2EA4">
        <w:rPr>
          <w:rFonts w:ascii="Arial" w:eastAsia="Arial" w:hAnsi="Arial" w:cs="Arial"/>
          <w:b w:val="0"/>
          <w:color w:val="auto"/>
          <w:sz w:val="20"/>
          <w:szCs w:val="20"/>
          <w:highlight w:val="white"/>
        </w:rPr>
        <w:t>10 – Transparência</w:t>
      </w:r>
    </w:p>
    <w:p w14:paraId="1C26B128" w14:textId="77777777" w:rsidR="003B7714" w:rsidRPr="002C2EA4" w:rsidRDefault="003B7714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1366FCC3" w14:textId="77777777" w:rsidR="003B7714" w:rsidRPr="002C2EA4" w:rsidRDefault="0031423C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2C2EA4">
        <w:rPr>
          <w:rFonts w:ascii="Arial" w:eastAsia="Arial" w:hAnsi="Arial" w:cs="Arial"/>
          <w:sz w:val="20"/>
          <w:szCs w:val="20"/>
          <w:highlight w:val="white"/>
        </w:rPr>
        <w:t>Resumindo:</w:t>
      </w:r>
    </w:p>
    <w:p w14:paraId="70FB8547" w14:textId="77777777" w:rsidR="003B7714" w:rsidRPr="002C2EA4" w:rsidRDefault="0031423C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2C2EA4">
        <w:rPr>
          <w:rFonts w:ascii="Arial" w:eastAsia="Arial" w:hAnsi="Arial" w:cs="Arial"/>
          <w:sz w:val="20"/>
          <w:szCs w:val="20"/>
          <w:highlight w:val="white"/>
        </w:rPr>
        <w:t xml:space="preserve">Enquanto a </w:t>
      </w:r>
      <w:r w:rsidRPr="002C2EA4">
        <w:rPr>
          <w:rFonts w:ascii="Arial" w:eastAsia="Arial" w:hAnsi="Arial" w:cs="Arial"/>
          <w:b/>
          <w:sz w:val="20"/>
          <w:szCs w:val="20"/>
          <w:highlight w:val="white"/>
        </w:rPr>
        <w:t>moral</w:t>
      </w:r>
      <w:r w:rsidRPr="002C2EA4">
        <w:rPr>
          <w:rFonts w:ascii="Arial" w:eastAsia="Arial" w:hAnsi="Arial" w:cs="Arial"/>
          <w:sz w:val="20"/>
          <w:szCs w:val="20"/>
          <w:highlight w:val="white"/>
        </w:rPr>
        <w:t xml:space="preserve"> expressa os hábitos e costumes de uma sociedade, de um local, de uma comunidade situada no espaço e no tempo, além de designar a conduta individual de pessoas, a </w:t>
      </w:r>
      <w:r w:rsidRPr="002C2EA4">
        <w:rPr>
          <w:rFonts w:ascii="Arial" w:eastAsia="Arial" w:hAnsi="Arial" w:cs="Arial"/>
          <w:b/>
          <w:sz w:val="20"/>
          <w:szCs w:val="20"/>
          <w:highlight w:val="white"/>
        </w:rPr>
        <w:t>ética</w:t>
      </w:r>
      <w:r w:rsidRPr="002C2EA4">
        <w:rPr>
          <w:rFonts w:ascii="Arial" w:eastAsia="Arial" w:hAnsi="Arial" w:cs="Arial"/>
          <w:sz w:val="20"/>
          <w:szCs w:val="20"/>
          <w:highlight w:val="white"/>
        </w:rPr>
        <w:t xml:space="preserve"> é aquela que tenta identificar, tratar, selecionar e estudar a moral (ou as várias morais) de maneira imparcial, laica, racional e organizada. É papel da ética, portanto, entender a moral e julgá-la pelo crivo da razão, estabelecendo se ela está correta ou não.</w:t>
      </w:r>
    </w:p>
    <w:p w14:paraId="7C34D6B9" w14:textId="77777777" w:rsidR="003B7714" w:rsidRPr="002C2EA4" w:rsidRDefault="003B7714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121E60A2" w14:textId="77777777" w:rsidR="003B7714" w:rsidRPr="002C2EA4" w:rsidRDefault="0031423C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2C2EA4">
        <w:rPr>
          <w:rFonts w:ascii="Arial" w:eastAsia="Arial" w:hAnsi="Arial" w:cs="Arial"/>
          <w:sz w:val="20"/>
          <w:szCs w:val="20"/>
          <w:highlight w:val="white"/>
        </w:rPr>
        <w:t>A ética é, portanto, a reflexão moral acerca da ação. É a ética que vai garantir às ações das pessoas a correção moral, sendo que, muitas vezes, uma ação moralmente ética pode não se enquadrar na moral de uma determinada sociedade.</w:t>
      </w:r>
    </w:p>
    <w:p w14:paraId="326DF035" w14:textId="77777777" w:rsidR="003B7714" w:rsidRPr="002C2EA4" w:rsidRDefault="0031423C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2C2EA4">
        <w:rPr>
          <w:rFonts w:ascii="Arial" w:eastAsia="Arial" w:hAnsi="Arial" w:cs="Arial"/>
          <w:sz w:val="20"/>
          <w:szCs w:val="20"/>
          <w:highlight w:val="white"/>
        </w:rPr>
        <w:t>Por exemplo, se, em um país que segue a lei islâmica, uma mulher comete adultério, ela pode ser condenada à morte por apedrejamento. Isso faz parte da moral daquela sociedade, mas não é eticamente correto. Se, em uma situação hipotética, alguém salva uma mulher prestes a morrer daquela maneira, essa pessoa está atentando contra a moral, mas está agindo certo, de acordo com a ética.</w:t>
      </w:r>
    </w:p>
    <w:p w14:paraId="3EA4F46D" w14:textId="77777777" w:rsidR="003B7714" w:rsidRPr="002C2EA4" w:rsidRDefault="0031423C">
      <w:pPr>
        <w:widowControl w:val="0"/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2C2EA4">
        <w:rPr>
          <w:rFonts w:ascii="Arial" w:eastAsia="Arial" w:hAnsi="Arial" w:cs="Arial"/>
          <w:b/>
          <w:sz w:val="22"/>
          <w:szCs w:val="22"/>
        </w:rPr>
        <w:t>Atividade:</w:t>
      </w:r>
    </w:p>
    <w:p w14:paraId="5941C4E6" w14:textId="77777777" w:rsidR="003B7714" w:rsidRPr="002C2EA4" w:rsidRDefault="0031423C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2C2EA4">
        <w:rPr>
          <w:rFonts w:ascii="Arial" w:eastAsia="Arial" w:hAnsi="Arial" w:cs="Arial"/>
          <w:sz w:val="20"/>
          <w:szCs w:val="20"/>
          <w:highlight w:val="white"/>
        </w:rPr>
        <w:t xml:space="preserve">Engana-se quem pensa que as questões de moral se resumem apenas aos filósofos, teóricos e artigos sobre o assunto. Situações simples como </w:t>
      </w:r>
      <w:r w:rsidRPr="002C2EA4">
        <w:rPr>
          <w:rFonts w:ascii="Arial" w:eastAsia="Arial" w:hAnsi="Arial" w:cs="Arial"/>
          <w:b/>
          <w:sz w:val="20"/>
          <w:szCs w:val="20"/>
          <w:highlight w:val="white"/>
        </w:rPr>
        <w:t>furar uma fila, jogar lixo ao chão, falar mal de alguém, roubar e trapacear no jogo,</w:t>
      </w:r>
      <w:r w:rsidRPr="002C2EA4">
        <w:rPr>
          <w:rFonts w:ascii="Arial" w:eastAsia="Arial" w:hAnsi="Arial" w:cs="Arial"/>
          <w:sz w:val="20"/>
          <w:szCs w:val="20"/>
          <w:highlight w:val="white"/>
        </w:rPr>
        <w:t xml:space="preserve"> além de serem consideradas ilegais, são exemplos de situações e atos imorais.</w:t>
      </w:r>
    </w:p>
    <w:p w14:paraId="4B2B9A73" w14:textId="77777777" w:rsidR="003B7714" w:rsidRPr="002C2EA4" w:rsidRDefault="0031423C">
      <w:pPr>
        <w:widowControl w:val="0"/>
        <w:spacing w:line="240" w:lineRule="auto"/>
        <w:ind w:left="0" w:hanging="2"/>
        <w:rPr>
          <w:rFonts w:ascii="Arial" w:eastAsia="Arial" w:hAnsi="Arial" w:cs="Arial"/>
          <w:sz w:val="20"/>
          <w:szCs w:val="20"/>
          <w:highlight w:val="white"/>
        </w:rPr>
      </w:pPr>
      <w:r w:rsidRPr="002C2EA4">
        <w:rPr>
          <w:rFonts w:ascii="Arial" w:eastAsia="Arial" w:hAnsi="Arial" w:cs="Arial"/>
          <w:sz w:val="20"/>
          <w:szCs w:val="20"/>
          <w:highlight w:val="white"/>
        </w:rPr>
        <w:t>Responda:</w:t>
      </w:r>
    </w:p>
    <w:p w14:paraId="62D10105" w14:textId="77777777" w:rsidR="003B7714" w:rsidRPr="002C2EA4" w:rsidRDefault="0031423C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2C2EA4">
        <w:rPr>
          <w:rFonts w:ascii="Arial" w:eastAsia="Arial" w:hAnsi="Arial" w:cs="Arial"/>
          <w:sz w:val="20"/>
          <w:szCs w:val="20"/>
          <w:highlight w:val="white"/>
        </w:rPr>
        <w:t>1) Você já presenciou alguma situação que fosse imoral durante a realização de alguma atividade esportiva (você participando ou assistindo</w:t>
      </w:r>
      <w:proofErr w:type="gramStart"/>
      <w:r w:rsidRPr="002C2EA4">
        <w:rPr>
          <w:rFonts w:ascii="Arial" w:eastAsia="Arial" w:hAnsi="Arial" w:cs="Arial"/>
          <w:sz w:val="20"/>
          <w:szCs w:val="20"/>
          <w:highlight w:val="white"/>
        </w:rPr>
        <w:t>)?Descreva</w:t>
      </w:r>
      <w:proofErr w:type="gramEnd"/>
      <w:r w:rsidRPr="002C2EA4">
        <w:rPr>
          <w:rFonts w:ascii="Arial" w:eastAsia="Arial" w:hAnsi="Arial" w:cs="Arial"/>
          <w:sz w:val="20"/>
          <w:szCs w:val="20"/>
          <w:highlight w:val="white"/>
        </w:rPr>
        <w:t>:</w:t>
      </w:r>
    </w:p>
    <w:p w14:paraId="07211574" w14:textId="77777777" w:rsidR="003B7714" w:rsidRPr="002C2EA4" w:rsidRDefault="003B7714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1B40C78D" w14:textId="77777777" w:rsidR="003B7714" w:rsidRPr="002C2EA4" w:rsidRDefault="003B7714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1F343FD8" w14:textId="77777777" w:rsidR="003B7714" w:rsidRPr="002C2EA4" w:rsidRDefault="0031423C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2C2EA4">
        <w:rPr>
          <w:rFonts w:ascii="Arial" w:eastAsia="Arial" w:hAnsi="Arial" w:cs="Arial"/>
          <w:sz w:val="20"/>
          <w:szCs w:val="20"/>
          <w:highlight w:val="white"/>
        </w:rPr>
        <w:t>2) De que maneira você acredita que os princípios éticos retratados como exemplos no texto podem influenciar nas atividades esportivas cotidianas? (Opinião)</w:t>
      </w:r>
    </w:p>
    <w:p w14:paraId="32821038" w14:textId="77777777" w:rsidR="003B7714" w:rsidRPr="002C2EA4" w:rsidRDefault="003B7714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42B50A83" w14:textId="77777777" w:rsidR="003B7714" w:rsidRPr="002C2EA4" w:rsidRDefault="003B7714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36611915" w14:textId="77777777" w:rsidR="003B7714" w:rsidRPr="002C2EA4" w:rsidRDefault="003B7714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460C1E22" w14:textId="77777777" w:rsidR="003B7714" w:rsidRPr="002C2EA4" w:rsidRDefault="003B7714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9ECE095" w14:textId="77777777" w:rsidR="003B7714" w:rsidRPr="002C2EA4" w:rsidRDefault="003B7714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6F7092FC" w14:textId="77777777" w:rsidR="003B7714" w:rsidRPr="002C2EA4" w:rsidRDefault="003B7714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4CC3CC1A" w14:textId="77777777" w:rsidR="003B7714" w:rsidRPr="002C2EA4" w:rsidRDefault="003B7714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E79D358" w14:textId="77777777" w:rsidR="003B7714" w:rsidRPr="002C2EA4" w:rsidRDefault="003B7714">
      <w:pPr>
        <w:spacing w:before="80"/>
        <w:ind w:left="0" w:hanging="2"/>
        <w:jc w:val="both"/>
        <w:rPr>
          <w:rFonts w:ascii="Arial" w:eastAsia="Arial" w:hAnsi="Arial" w:cs="Arial"/>
          <w:b/>
          <w:sz w:val="22"/>
          <w:szCs w:val="22"/>
        </w:rPr>
        <w:sectPr w:rsidR="003B7714" w:rsidRPr="002C2EA4">
          <w:type w:val="continuous"/>
          <w:pgSz w:w="11906" w:h="16838"/>
          <w:pgMar w:top="284" w:right="567" w:bottom="284" w:left="851" w:header="284" w:footer="284" w:gutter="0"/>
          <w:cols w:num="2" w:space="720" w:equalWidth="0">
            <w:col w:w="5103" w:space="282"/>
            <w:col w:w="5103" w:space="0"/>
          </w:cols>
        </w:sectPr>
      </w:pPr>
    </w:p>
    <w:p w14:paraId="72AD9EE6" w14:textId="77777777" w:rsidR="003B7714" w:rsidRPr="002C2EA4" w:rsidRDefault="003B7714">
      <w:pPr>
        <w:spacing w:before="80"/>
        <w:ind w:left="0" w:hanging="2"/>
        <w:jc w:val="both"/>
        <w:rPr>
          <w:rFonts w:ascii="Arial" w:eastAsia="Arial" w:hAnsi="Arial" w:cs="Arial"/>
          <w:b/>
          <w:sz w:val="22"/>
          <w:szCs w:val="22"/>
        </w:rPr>
        <w:sectPr w:rsidR="003B7714" w:rsidRPr="002C2EA4">
          <w:type w:val="continuous"/>
          <w:pgSz w:w="11906" w:h="16838"/>
          <w:pgMar w:top="284" w:right="567" w:bottom="284" w:left="851" w:header="284" w:footer="284" w:gutter="0"/>
          <w:cols w:space="720" w:equalWidth="0">
            <w:col w:w="10487" w:space="0"/>
          </w:cols>
        </w:sectPr>
      </w:pPr>
    </w:p>
    <w:p w14:paraId="09B5C5C9" w14:textId="77777777" w:rsidR="003B7714" w:rsidRPr="002C2EA4" w:rsidRDefault="002C2EA4" w:rsidP="002C2EA4">
      <w:pPr>
        <w:ind w:left="1" w:hanging="3"/>
        <w:rPr>
          <w:rFonts w:ascii="Calibri" w:eastAsia="Calibri" w:hAnsi="Calibri" w:cs="Calibri"/>
          <w:b/>
          <w:sz w:val="28"/>
          <w:szCs w:val="28"/>
        </w:rPr>
      </w:pPr>
      <w:r w:rsidRPr="002C2EA4">
        <w:rPr>
          <w:rFonts w:ascii="Calibri" w:eastAsia="Calibri" w:hAnsi="Calibri" w:cs="Calibri"/>
          <w:b/>
          <w:sz w:val="28"/>
          <w:szCs w:val="28"/>
        </w:rPr>
        <w:t>Atividade</w:t>
      </w:r>
      <w:r>
        <w:rPr>
          <w:rFonts w:ascii="Calibri" w:eastAsia="Calibri" w:hAnsi="Calibri" w:cs="Calibri"/>
          <w:b/>
          <w:sz w:val="28"/>
          <w:szCs w:val="28"/>
        </w:rPr>
        <w:t xml:space="preserve"> 2</w:t>
      </w:r>
    </w:p>
    <w:p w14:paraId="1D71569C" w14:textId="77777777" w:rsidR="003B7714" w:rsidRPr="002C2EA4" w:rsidRDefault="003B7714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  <w:sectPr w:rsidR="003B7714" w:rsidRPr="002C2EA4">
          <w:type w:val="continuous"/>
          <w:pgSz w:w="11906" w:h="16838"/>
          <w:pgMar w:top="284" w:right="567" w:bottom="284" w:left="851" w:header="284" w:footer="284" w:gutter="0"/>
          <w:cols w:num="2" w:space="720" w:equalWidth="0">
            <w:col w:w="5103" w:space="282"/>
            <w:col w:w="5103" w:space="0"/>
          </w:cols>
        </w:sectPr>
      </w:pPr>
    </w:p>
    <w:p w14:paraId="2014670E" w14:textId="77777777" w:rsidR="003B7714" w:rsidRPr="002C2EA4" w:rsidRDefault="0031423C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 w:rsidRPr="002C2EA4">
        <w:rPr>
          <w:rFonts w:ascii="Calibri" w:eastAsia="Calibri" w:hAnsi="Calibri" w:cs="Calibri"/>
          <w:b/>
          <w:sz w:val="28"/>
          <w:szCs w:val="28"/>
        </w:rPr>
        <w:t>Atividade Remota Nº 3</w:t>
      </w:r>
    </w:p>
    <w:p w14:paraId="49C24965" w14:textId="77777777" w:rsidR="003B7714" w:rsidRPr="002C2EA4" w:rsidRDefault="0031423C">
      <w:pPr>
        <w:shd w:val="clear" w:color="auto" w:fill="FFFFFF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 w:rsidRPr="002C2EA4">
        <w:rPr>
          <w:rFonts w:ascii="Arial" w:eastAsia="Arial" w:hAnsi="Arial" w:cs="Arial"/>
          <w:b/>
          <w:sz w:val="20"/>
          <w:szCs w:val="20"/>
        </w:rPr>
        <w:t>Qual a diferença entre jogo e esporte?</w:t>
      </w:r>
    </w:p>
    <w:p w14:paraId="3D868235" w14:textId="77777777" w:rsidR="003B7714" w:rsidRPr="002C2EA4" w:rsidRDefault="0031423C" w:rsidP="00F33BFB">
      <w:pPr>
        <w:spacing w:before="12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>Em que termos o esporte se diferencia do jogo? Será mesmo que são tão distintos quanto possa parecer? Ou são tão parecidos que os confundimos, tratando-os como sinônimos?</w:t>
      </w:r>
    </w:p>
    <w:p w14:paraId="6C3DEEE9" w14:textId="77777777" w:rsidR="003B7714" w:rsidRPr="002C2EA4" w:rsidRDefault="0031423C" w:rsidP="00F33BFB">
      <w:pPr>
        <w:pStyle w:val="Ttulo3"/>
        <w:numPr>
          <w:ilvl w:val="0"/>
          <w:numId w:val="0"/>
        </w:numPr>
        <w:spacing w:before="120" w:line="240" w:lineRule="auto"/>
        <w:ind w:left="-1"/>
        <w:jc w:val="both"/>
        <w:rPr>
          <w:rFonts w:ascii="Arial" w:eastAsia="Arial" w:hAnsi="Arial" w:cs="Arial"/>
          <w:b w:val="0"/>
          <w:color w:val="auto"/>
          <w:sz w:val="20"/>
          <w:szCs w:val="20"/>
        </w:rPr>
      </w:pPr>
      <w:r w:rsidRPr="002C2EA4">
        <w:rPr>
          <w:rFonts w:ascii="Arial" w:eastAsia="Arial" w:hAnsi="Arial" w:cs="Arial"/>
          <w:b w:val="0"/>
          <w:color w:val="auto"/>
          <w:sz w:val="20"/>
          <w:szCs w:val="20"/>
        </w:rPr>
        <w:t xml:space="preserve">Pode-se dizer que o </w:t>
      </w:r>
      <w:r w:rsidRPr="002C2EA4">
        <w:rPr>
          <w:rFonts w:ascii="Arial" w:eastAsia="Arial" w:hAnsi="Arial" w:cs="Arial"/>
          <w:color w:val="auto"/>
          <w:sz w:val="20"/>
          <w:szCs w:val="20"/>
        </w:rPr>
        <w:t>jogo</w:t>
      </w:r>
      <w:r w:rsidRPr="002C2EA4">
        <w:rPr>
          <w:rFonts w:ascii="Arial" w:eastAsia="Arial" w:hAnsi="Arial" w:cs="Arial"/>
          <w:b w:val="0"/>
          <w:color w:val="auto"/>
          <w:sz w:val="20"/>
          <w:szCs w:val="20"/>
        </w:rPr>
        <w:t xml:space="preserve"> se diferencia do esporte pois imprimimos a ele um caráter lúdico, realizado por meio de uma atividade voluntária que pode ser modificada a qualquer tempo, interrompida a qualquer instante e transferida a qualquer hora. O jogo não deve estar sujeito a ordens ou regras rígidas, a não ser nos casos em que representa uma atividade cultural com a finalidade de perpetuação de hábitos dos mais diversos povos. Ou seja, o jogo tem como características marcantes a liberdade e o prazer.</w:t>
      </w:r>
    </w:p>
    <w:p w14:paraId="1F0361AC" w14:textId="77777777" w:rsidR="003B7714" w:rsidRPr="002C2EA4" w:rsidRDefault="0031423C" w:rsidP="00F33BFB">
      <w:pPr>
        <w:spacing w:before="12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2C2EA4">
        <w:rPr>
          <w:rFonts w:ascii="Arial" w:eastAsia="Arial" w:hAnsi="Arial" w:cs="Arial"/>
          <w:sz w:val="20"/>
          <w:szCs w:val="20"/>
          <w:highlight w:val="white"/>
        </w:rPr>
        <w:t xml:space="preserve">O </w:t>
      </w:r>
      <w:r w:rsidRPr="002C2EA4">
        <w:rPr>
          <w:rFonts w:ascii="Arial" w:eastAsia="Arial" w:hAnsi="Arial" w:cs="Arial"/>
          <w:b/>
          <w:sz w:val="20"/>
          <w:szCs w:val="20"/>
          <w:highlight w:val="white"/>
        </w:rPr>
        <w:t>esporte</w:t>
      </w:r>
      <w:r w:rsidRPr="002C2EA4">
        <w:rPr>
          <w:rFonts w:ascii="Arial" w:eastAsia="Arial" w:hAnsi="Arial" w:cs="Arial"/>
          <w:sz w:val="20"/>
          <w:szCs w:val="20"/>
          <w:highlight w:val="white"/>
        </w:rPr>
        <w:t xml:space="preserve">, por sua vez, tem regras preestabelecidas pelas diferentes instituições que regem cada modalidade esportiva, sejam ligas, federações, confederações ou comitês olímpicos. A busca pela vitória e competitividade também está presente, bem como a utilização de uniformes e a necessidade da utilização de arbitragem, assim como a padronização de gestos. Na maior parte das vezes, o esporte requer esforço físico dos participantes, mas isso não é regra. Um exemplo é o xadrez, jogo que também é reconhecido como esporte. </w:t>
      </w:r>
    </w:p>
    <w:p w14:paraId="5FC6D53B" w14:textId="77777777" w:rsidR="003B7714" w:rsidRPr="002C2EA4" w:rsidRDefault="0031423C" w:rsidP="00F33BFB">
      <w:pPr>
        <w:spacing w:before="12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ab/>
        <w:t>Em resumo:</w:t>
      </w:r>
    </w:p>
    <w:tbl>
      <w:tblPr>
        <w:tblStyle w:val="a"/>
        <w:tblW w:w="4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0"/>
        <w:gridCol w:w="2440"/>
      </w:tblGrid>
      <w:tr w:rsidR="002C2EA4" w:rsidRPr="002C2EA4" w14:paraId="7D2F9052" w14:textId="77777777">
        <w:tc>
          <w:tcPr>
            <w:tcW w:w="2440" w:type="dxa"/>
          </w:tcPr>
          <w:p w14:paraId="69EF18CA" w14:textId="77777777" w:rsidR="003B7714" w:rsidRPr="002C2EA4" w:rsidRDefault="0031423C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2EA4">
              <w:rPr>
                <w:rFonts w:ascii="Arial" w:eastAsia="Arial" w:hAnsi="Arial" w:cs="Arial"/>
                <w:b/>
                <w:sz w:val="20"/>
                <w:szCs w:val="20"/>
              </w:rPr>
              <w:t>JOGO</w:t>
            </w:r>
          </w:p>
        </w:tc>
        <w:tc>
          <w:tcPr>
            <w:tcW w:w="2440" w:type="dxa"/>
          </w:tcPr>
          <w:p w14:paraId="1496EDDA" w14:textId="77777777" w:rsidR="003B7714" w:rsidRPr="002C2EA4" w:rsidRDefault="0031423C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2EA4">
              <w:rPr>
                <w:rFonts w:ascii="Arial" w:eastAsia="Arial" w:hAnsi="Arial" w:cs="Arial"/>
                <w:b/>
                <w:sz w:val="20"/>
                <w:szCs w:val="20"/>
              </w:rPr>
              <w:t>ESPORTE</w:t>
            </w:r>
          </w:p>
        </w:tc>
      </w:tr>
      <w:tr w:rsidR="002C2EA4" w:rsidRPr="002C2EA4" w14:paraId="3F2DED34" w14:textId="77777777">
        <w:tc>
          <w:tcPr>
            <w:tcW w:w="2440" w:type="dxa"/>
          </w:tcPr>
          <w:p w14:paraId="24C0889C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C2EA4">
              <w:rPr>
                <w:rFonts w:ascii="Arial" w:eastAsia="Arial" w:hAnsi="Arial" w:cs="Arial"/>
                <w:sz w:val="20"/>
                <w:szCs w:val="20"/>
              </w:rPr>
              <w:t>Regras flexíveis;</w:t>
            </w:r>
          </w:p>
          <w:p w14:paraId="09459507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C2EA4">
              <w:rPr>
                <w:rFonts w:ascii="Arial" w:eastAsia="Arial" w:hAnsi="Arial" w:cs="Arial"/>
                <w:sz w:val="20"/>
                <w:szCs w:val="20"/>
              </w:rPr>
              <w:t>As pessoas mudam as regras do jogo;</w:t>
            </w:r>
          </w:p>
          <w:p w14:paraId="4D72E48A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C2EA4">
              <w:rPr>
                <w:rFonts w:ascii="Arial" w:eastAsia="Arial" w:hAnsi="Arial" w:cs="Arial"/>
                <w:sz w:val="20"/>
                <w:szCs w:val="20"/>
              </w:rPr>
              <w:t>Sem limite de participantes;</w:t>
            </w:r>
          </w:p>
          <w:p w14:paraId="4BB66869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C2EA4">
              <w:rPr>
                <w:rFonts w:ascii="Arial" w:eastAsia="Arial" w:hAnsi="Arial" w:cs="Arial"/>
                <w:sz w:val="20"/>
                <w:szCs w:val="20"/>
              </w:rPr>
              <w:t>Não precisa uniforme ou arbitragem, ou elas são adaptadas.</w:t>
            </w:r>
          </w:p>
        </w:tc>
        <w:tc>
          <w:tcPr>
            <w:tcW w:w="2440" w:type="dxa"/>
          </w:tcPr>
          <w:p w14:paraId="2FD05BA9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C2EA4">
              <w:rPr>
                <w:rFonts w:ascii="Arial" w:eastAsia="Arial" w:hAnsi="Arial" w:cs="Arial"/>
                <w:sz w:val="20"/>
                <w:szCs w:val="20"/>
              </w:rPr>
              <w:t>Regras rígidas que só as confederações podem mudar;</w:t>
            </w:r>
          </w:p>
          <w:p w14:paraId="6759423A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C2EA4">
              <w:rPr>
                <w:rFonts w:ascii="Arial" w:eastAsia="Arial" w:hAnsi="Arial" w:cs="Arial"/>
                <w:sz w:val="20"/>
                <w:szCs w:val="20"/>
              </w:rPr>
              <w:t>As pessoas se adaptam às regras do esporte;</w:t>
            </w:r>
          </w:p>
          <w:p w14:paraId="664E911F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C2EA4">
              <w:rPr>
                <w:rFonts w:ascii="Arial" w:eastAsia="Arial" w:hAnsi="Arial" w:cs="Arial"/>
                <w:sz w:val="20"/>
                <w:szCs w:val="20"/>
              </w:rPr>
              <w:t>Uso de uniformes;</w:t>
            </w:r>
          </w:p>
          <w:p w14:paraId="6F223B3C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C2EA4">
              <w:rPr>
                <w:rFonts w:ascii="Arial" w:eastAsia="Arial" w:hAnsi="Arial" w:cs="Arial"/>
                <w:sz w:val="20"/>
                <w:szCs w:val="20"/>
              </w:rPr>
              <w:t>Número de participantes pré-estabelecido;</w:t>
            </w:r>
          </w:p>
          <w:p w14:paraId="0F4758FF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C2EA4">
              <w:rPr>
                <w:rFonts w:ascii="Arial" w:eastAsia="Arial" w:hAnsi="Arial" w:cs="Arial"/>
                <w:sz w:val="20"/>
                <w:szCs w:val="20"/>
              </w:rPr>
              <w:t>Arbitragem</w:t>
            </w:r>
          </w:p>
        </w:tc>
      </w:tr>
    </w:tbl>
    <w:p w14:paraId="5FF1B111" w14:textId="77777777" w:rsidR="002C2EA4" w:rsidRDefault="002C2EA4" w:rsidP="002C2EA4">
      <w:pPr>
        <w:pStyle w:val="Ttulo3"/>
        <w:numPr>
          <w:ilvl w:val="0"/>
          <w:numId w:val="0"/>
        </w:numPr>
        <w:spacing w:before="0"/>
        <w:rPr>
          <w:rFonts w:ascii="Arial" w:eastAsia="Arial" w:hAnsi="Arial" w:cs="Arial"/>
          <w:color w:val="auto"/>
          <w:sz w:val="20"/>
          <w:szCs w:val="20"/>
        </w:rPr>
      </w:pPr>
    </w:p>
    <w:p w14:paraId="5622B676" w14:textId="77777777" w:rsidR="002C2EA4" w:rsidRDefault="0031423C" w:rsidP="002C2EA4">
      <w:pPr>
        <w:pStyle w:val="Ttulo3"/>
        <w:numPr>
          <w:ilvl w:val="0"/>
          <w:numId w:val="0"/>
        </w:numPr>
        <w:spacing w:before="0"/>
        <w:rPr>
          <w:rFonts w:ascii="Arial" w:eastAsia="Arial" w:hAnsi="Arial" w:cs="Arial"/>
          <w:color w:val="auto"/>
          <w:sz w:val="20"/>
          <w:szCs w:val="20"/>
        </w:rPr>
      </w:pPr>
      <w:r w:rsidRPr="002C2EA4">
        <w:rPr>
          <w:rFonts w:ascii="Arial" w:eastAsia="Arial" w:hAnsi="Arial" w:cs="Arial"/>
          <w:color w:val="auto"/>
          <w:sz w:val="20"/>
          <w:szCs w:val="20"/>
        </w:rPr>
        <w:t>E as semelhanças entre jogo e esporte?</w:t>
      </w:r>
    </w:p>
    <w:p w14:paraId="0CBEAC2E" w14:textId="77777777" w:rsidR="002C2EA4" w:rsidRPr="002C2EA4" w:rsidRDefault="002C2EA4" w:rsidP="002C2EA4">
      <w:pPr>
        <w:ind w:left="0" w:hanging="2"/>
        <w:rPr>
          <w:rFonts w:eastAsia="Arial"/>
        </w:rPr>
      </w:pPr>
    </w:p>
    <w:p w14:paraId="09E015FD" w14:textId="77777777" w:rsidR="003B7714" w:rsidRDefault="0031423C" w:rsidP="002C2EA4">
      <w:pPr>
        <w:pStyle w:val="Ttulo3"/>
        <w:numPr>
          <w:ilvl w:val="0"/>
          <w:numId w:val="0"/>
        </w:numPr>
        <w:spacing w:before="0"/>
        <w:rPr>
          <w:rFonts w:ascii="Arial" w:eastAsia="Arial" w:hAnsi="Arial" w:cs="Arial"/>
          <w:b w:val="0"/>
          <w:color w:val="auto"/>
          <w:sz w:val="20"/>
          <w:szCs w:val="20"/>
        </w:rPr>
      </w:pPr>
      <w:r w:rsidRPr="002C2EA4">
        <w:rPr>
          <w:rFonts w:ascii="Arial" w:eastAsia="Arial" w:hAnsi="Arial" w:cs="Arial"/>
          <w:b w:val="0"/>
          <w:color w:val="auto"/>
          <w:sz w:val="20"/>
          <w:szCs w:val="20"/>
        </w:rPr>
        <w:t>O que também ajuda a confundir uma atividade se ela é um jogo ou um esporte dá-se pelo fato de alguns jogos possuírem características de alguns esportes:</w:t>
      </w:r>
    </w:p>
    <w:p w14:paraId="74B84401" w14:textId="77777777" w:rsidR="002C2EA4" w:rsidRPr="002C2EA4" w:rsidRDefault="002C2EA4" w:rsidP="002C2EA4">
      <w:pPr>
        <w:ind w:left="0" w:hanging="2"/>
        <w:rPr>
          <w:rFonts w:eastAsia="Arial"/>
        </w:rPr>
      </w:pPr>
    </w:p>
    <w:p w14:paraId="5C15C3F0" w14:textId="77777777" w:rsidR="003B7714" w:rsidRPr="002C2EA4" w:rsidRDefault="0031423C" w:rsidP="002C2EA4">
      <w:pPr>
        <w:pStyle w:val="Ttulo3"/>
        <w:numPr>
          <w:ilvl w:val="0"/>
          <w:numId w:val="0"/>
        </w:numPr>
        <w:spacing w:before="0"/>
        <w:jc w:val="both"/>
        <w:rPr>
          <w:rFonts w:ascii="Arial" w:eastAsia="Arial" w:hAnsi="Arial" w:cs="Arial"/>
          <w:b w:val="0"/>
          <w:color w:val="auto"/>
          <w:sz w:val="20"/>
          <w:szCs w:val="20"/>
        </w:rPr>
      </w:pPr>
      <w:r w:rsidRPr="002C2EA4">
        <w:rPr>
          <w:rFonts w:ascii="Arial" w:eastAsia="Arial" w:hAnsi="Arial" w:cs="Arial"/>
          <w:b w:val="0"/>
          <w:color w:val="auto"/>
          <w:sz w:val="20"/>
          <w:szCs w:val="20"/>
        </w:rPr>
        <w:t>Exemplo: Jogar bola com os amigos na rua, dividindo em dois grupos, utilizando os pés para chutá-la, tentando acertá-la entre as traves feitas de chinelo, tendo como referência o esporte Futebol.</w:t>
      </w:r>
    </w:p>
    <w:p w14:paraId="4A0AA57B" w14:textId="77777777" w:rsidR="003B7714" w:rsidRDefault="003B7714">
      <w:pPr>
        <w:ind w:left="0" w:hanging="2"/>
      </w:pPr>
    </w:p>
    <w:p w14:paraId="157B2A9D" w14:textId="77777777" w:rsidR="00F33BFB" w:rsidRDefault="00F33BFB">
      <w:pPr>
        <w:ind w:left="0" w:hanging="2"/>
      </w:pPr>
    </w:p>
    <w:p w14:paraId="311E9517" w14:textId="77777777" w:rsidR="00F33BFB" w:rsidRDefault="00F33BFB">
      <w:pPr>
        <w:ind w:left="0" w:hanging="2"/>
      </w:pPr>
    </w:p>
    <w:p w14:paraId="7D4A54D7" w14:textId="77777777" w:rsidR="003B7714" w:rsidRDefault="0031423C">
      <w:pPr>
        <w:ind w:left="0" w:hanging="2"/>
        <w:rPr>
          <w:rFonts w:ascii="Arial" w:eastAsia="Arial" w:hAnsi="Arial" w:cs="Arial"/>
          <w:b/>
          <w:sz w:val="20"/>
          <w:szCs w:val="20"/>
        </w:rPr>
      </w:pPr>
      <w:r w:rsidRPr="002C2EA4">
        <w:rPr>
          <w:rFonts w:ascii="Arial" w:eastAsia="Arial" w:hAnsi="Arial" w:cs="Arial"/>
          <w:b/>
          <w:sz w:val="20"/>
          <w:szCs w:val="20"/>
        </w:rPr>
        <w:t>Atividade</w:t>
      </w:r>
    </w:p>
    <w:p w14:paraId="27A5B2DE" w14:textId="77777777" w:rsidR="00F33BFB" w:rsidRPr="002C2EA4" w:rsidRDefault="00F33BFB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1ACBC4BE" w14:textId="77777777" w:rsidR="003B7714" w:rsidRPr="002C2EA4" w:rsidRDefault="0031423C">
      <w:pPr>
        <w:numPr>
          <w:ilvl w:val="0"/>
          <w:numId w:val="3"/>
        </w:numPr>
        <w:spacing w:line="259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>Assinale as alternativas com “J” para o que for Jogo e “E” para Esporte:</w:t>
      </w:r>
    </w:p>
    <w:p w14:paraId="16477B8D" w14:textId="77777777" w:rsidR="003B7714" w:rsidRPr="002C2EA4" w:rsidRDefault="003B771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4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0"/>
        <w:gridCol w:w="2440"/>
      </w:tblGrid>
      <w:tr w:rsidR="002C2EA4" w:rsidRPr="002C2EA4" w14:paraId="1A57D312" w14:textId="77777777">
        <w:tc>
          <w:tcPr>
            <w:tcW w:w="2440" w:type="dxa"/>
          </w:tcPr>
          <w:p w14:paraId="4F5B917C" w14:textId="77777777" w:rsidR="003B7714" w:rsidRPr="002C2EA4" w:rsidRDefault="0031423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Pega-pega</w:t>
            </w:r>
          </w:p>
          <w:p w14:paraId="06E923E8" w14:textId="77777777" w:rsidR="003B7714" w:rsidRPr="002C2EA4" w:rsidRDefault="0031423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Amarelinha</w:t>
            </w:r>
          </w:p>
          <w:p w14:paraId="3913374D" w14:textId="77777777" w:rsidR="003B7714" w:rsidRPr="002C2EA4" w:rsidRDefault="0031423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Futebol</w:t>
            </w:r>
          </w:p>
          <w:p w14:paraId="313D4B68" w14:textId="77777777" w:rsidR="003B7714" w:rsidRPr="002C2EA4" w:rsidRDefault="0031423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Voleibol</w:t>
            </w:r>
          </w:p>
          <w:p w14:paraId="1782A4BC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 Três corta</w:t>
            </w:r>
          </w:p>
          <w:p w14:paraId="09F66C82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Jogar bola </w:t>
            </w:r>
          </w:p>
          <w:p w14:paraId="4DAD7125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Basquete</w:t>
            </w:r>
          </w:p>
          <w:p w14:paraId="11DA81F2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Apostar corrida</w:t>
            </w:r>
          </w:p>
          <w:p w14:paraId="06B7CACE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100 metros rasos</w:t>
            </w:r>
          </w:p>
        </w:tc>
        <w:tc>
          <w:tcPr>
            <w:tcW w:w="2440" w:type="dxa"/>
          </w:tcPr>
          <w:p w14:paraId="53EBE28E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Caçador</w:t>
            </w:r>
          </w:p>
          <w:p w14:paraId="1B5F3163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Handebol</w:t>
            </w:r>
          </w:p>
          <w:p w14:paraId="2DF6679A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Pular corda</w:t>
            </w:r>
          </w:p>
          <w:p w14:paraId="60F1411B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Arremesso de peso</w:t>
            </w:r>
          </w:p>
          <w:p w14:paraId="225B918F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Tênis de mesa</w:t>
            </w:r>
          </w:p>
          <w:p w14:paraId="2DEBF23E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Salto em altura</w:t>
            </w:r>
          </w:p>
          <w:p w14:paraId="4FB8FF73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Esconde-esconde</w:t>
            </w:r>
          </w:p>
          <w:p w14:paraId="072CD132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Bocha</w:t>
            </w:r>
          </w:p>
          <w:p w14:paraId="5D622CA6" w14:textId="77777777" w:rsidR="003B7714" w:rsidRPr="002C2EA4" w:rsidRDefault="0031423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2C2EA4">
              <w:rPr>
                <w:rFonts w:ascii="Arial" w:eastAsia="Arial" w:hAnsi="Arial" w:cs="Arial"/>
                <w:sz w:val="20"/>
                <w:szCs w:val="20"/>
              </w:rPr>
              <w:t xml:space="preserve">   ) Ciclismo</w:t>
            </w:r>
          </w:p>
        </w:tc>
      </w:tr>
    </w:tbl>
    <w:p w14:paraId="36490932" w14:textId="77777777" w:rsidR="002C2EA4" w:rsidRDefault="002C2EA4" w:rsidP="002C2EA4">
      <w:pPr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2AF28AB9" w14:textId="77777777" w:rsidR="003B7714" w:rsidRPr="002C2EA4" w:rsidRDefault="0031423C">
      <w:pPr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>Considere as afirmações:</w:t>
      </w:r>
    </w:p>
    <w:p w14:paraId="35C0A097" w14:textId="77777777" w:rsidR="003B7714" w:rsidRPr="002C2EA4" w:rsidRDefault="0031423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>O jogo se adapta às vontades e interesses das pessoas, enquanto que no esporte, as pessoas se adaptam a ele.</w:t>
      </w:r>
    </w:p>
    <w:p w14:paraId="39DDA256" w14:textId="77777777" w:rsidR="003B7714" w:rsidRPr="002C2EA4" w:rsidRDefault="0031423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>Jogar bola e Futebol é a mesma coisa.</w:t>
      </w:r>
    </w:p>
    <w:p w14:paraId="06A9A326" w14:textId="77777777" w:rsidR="003B7714" w:rsidRPr="002C2EA4" w:rsidRDefault="0031423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>No esporte é necessário respeitar as regras e cumprir as determinações da arbitragem (juízes).</w:t>
      </w:r>
    </w:p>
    <w:p w14:paraId="34E49D7B" w14:textId="77777777" w:rsidR="003B7714" w:rsidRPr="002C2EA4" w:rsidRDefault="0031423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>No jogo as regras são rígidas, alteradas apenas pelas confederações de cada modalidade.</w:t>
      </w:r>
    </w:p>
    <w:p w14:paraId="417A45C2" w14:textId="77777777" w:rsidR="003B7714" w:rsidRPr="002C2EA4" w:rsidRDefault="003B771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AD307A9" w14:textId="77777777" w:rsidR="003B7714" w:rsidRPr="002C2EA4" w:rsidRDefault="0031423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>Quais estão corretas:</w:t>
      </w:r>
    </w:p>
    <w:p w14:paraId="5CD98C40" w14:textId="77777777" w:rsidR="003B7714" w:rsidRPr="002C2EA4" w:rsidRDefault="0031423C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>Apenas I</w:t>
      </w:r>
    </w:p>
    <w:p w14:paraId="20E65363" w14:textId="77777777" w:rsidR="003B7714" w:rsidRPr="002C2EA4" w:rsidRDefault="0031423C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>I e II</w:t>
      </w:r>
    </w:p>
    <w:p w14:paraId="3F19B22A" w14:textId="77777777" w:rsidR="003B7714" w:rsidRPr="002C2EA4" w:rsidRDefault="0031423C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>I e III</w:t>
      </w:r>
    </w:p>
    <w:p w14:paraId="57D4CDBF" w14:textId="77777777" w:rsidR="003B7714" w:rsidRPr="002C2EA4" w:rsidRDefault="0031423C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>II e IV</w:t>
      </w:r>
    </w:p>
    <w:p w14:paraId="19E60616" w14:textId="77777777" w:rsidR="003B7714" w:rsidRPr="002C2EA4" w:rsidRDefault="0031423C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>II e III</w:t>
      </w:r>
    </w:p>
    <w:p w14:paraId="28842A79" w14:textId="77777777" w:rsidR="003B7714" w:rsidRPr="002C2EA4" w:rsidRDefault="0031423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 xml:space="preserve">3. Escolha um </w:t>
      </w:r>
      <w:r w:rsidRPr="002C2EA4">
        <w:rPr>
          <w:rFonts w:ascii="Arial" w:eastAsia="Arial" w:hAnsi="Arial" w:cs="Arial"/>
          <w:b/>
          <w:sz w:val="20"/>
          <w:szCs w:val="20"/>
        </w:rPr>
        <w:t>jogo</w:t>
      </w:r>
      <w:r w:rsidRPr="002C2EA4">
        <w:rPr>
          <w:rFonts w:ascii="Arial" w:eastAsia="Arial" w:hAnsi="Arial" w:cs="Arial"/>
          <w:sz w:val="20"/>
          <w:szCs w:val="20"/>
        </w:rPr>
        <w:t xml:space="preserve"> de seu conhecimento, descreva suas regras principais e UMA variação que pode ser realizada em suas regras:</w:t>
      </w:r>
    </w:p>
    <w:p w14:paraId="715E2B70" w14:textId="77777777" w:rsidR="003B7714" w:rsidRPr="002C2EA4" w:rsidRDefault="0031423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 xml:space="preserve">Jogo:___________________________________ </w:t>
      </w:r>
    </w:p>
    <w:p w14:paraId="44B54C77" w14:textId="77777777" w:rsidR="003B7714" w:rsidRPr="002C2EA4" w:rsidRDefault="003B771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A4356E8" w14:textId="77777777" w:rsidR="003B7714" w:rsidRPr="002C2EA4" w:rsidRDefault="0031423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 xml:space="preserve">Regras: </w:t>
      </w:r>
    </w:p>
    <w:p w14:paraId="0469EEC8" w14:textId="77777777" w:rsidR="003B7714" w:rsidRPr="002C2EA4" w:rsidRDefault="003B771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EFA22BB" w14:textId="77777777" w:rsidR="003B7714" w:rsidRPr="002C2EA4" w:rsidRDefault="003B771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D1342FE" w14:textId="77777777" w:rsidR="003B7714" w:rsidRPr="002C2EA4" w:rsidRDefault="0031423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 xml:space="preserve">Variação: </w:t>
      </w:r>
    </w:p>
    <w:p w14:paraId="36FDC2D8" w14:textId="77777777" w:rsidR="003B7714" w:rsidRPr="002C2EA4" w:rsidRDefault="003B771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028B7A1" w14:textId="77777777" w:rsidR="003B7714" w:rsidRPr="002C2EA4" w:rsidRDefault="003B771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5196930" w14:textId="77777777" w:rsidR="003B7714" w:rsidRPr="002C2EA4" w:rsidRDefault="0031423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 xml:space="preserve">4. Escolha um </w:t>
      </w:r>
      <w:r w:rsidRPr="002C2EA4">
        <w:rPr>
          <w:rFonts w:ascii="Arial" w:eastAsia="Arial" w:hAnsi="Arial" w:cs="Arial"/>
          <w:b/>
          <w:sz w:val="20"/>
          <w:szCs w:val="20"/>
        </w:rPr>
        <w:t>esporte</w:t>
      </w:r>
      <w:r w:rsidRPr="002C2EA4">
        <w:rPr>
          <w:rFonts w:ascii="Arial" w:eastAsia="Arial" w:hAnsi="Arial" w:cs="Arial"/>
          <w:sz w:val="20"/>
          <w:szCs w:val="20"/>
        </w:rPr>
        <w:t xml:space="preserve"> de seu conhecimento e descreva suas principais regras, forma de disputa, número de participantes, o que é permitido e o que não é, o que é usado como uniforme.</w:t>
      </w:r>
    </w:p>
    <w:p w14:paraId="6AE53E23" w14:textId="77777777" w:rsidR="003B7714" w:rsidRPr="002C2EA4" w:rsidRDefault="0031423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C2EA4">
        <w:rPr>
          <w:rFonts w:ascii="Arial" w:eastAsia="Arial" w:hAnsi="Arial" w:cs="Arial"/>
          <w:sz w:val="20"/>
          <w:szCs w:val="20"/>
        </w:rPr>
        <w:t>Esporte:_____________________________</w:t>
      </w:r>
    </w:p>
    <w:p w14:paraId="778DAD89" w14:textId="77777777" w:rsidR="003B7714" w:rsidRPr="002C2EA4" w:rsidRDefault="0031423C">
      <w:pPr>
        <w:ind w:left="0" w:hanging="2"/>
        <w:jc w:val="both"/>
      </w:pPr>
      <w:r w:rsidRPr="002C2EA4">
        <w:rPr>
          <w:rFonts w:ascii="Arial" w:eastAsia="Arial" w:hAnsi="Arial" w:cs="Arial"/>
          <w:sz w:val="20"/>
          <w:szCs w:val="20"/>
        </w:rPr>
        <w:t xml:space="preserve">Principais regras: </w:t>
      </w:r>
    </w:p>
    <w:sectPr w:rsidR="003B7714" w:rsidRPr="002C2EA4">
      <w:type w:val="continuous"/>
      <w:pgSz w:w="11906" w:h="16838"/>
      <w:pgMar w:top="284" w:right="567" w:bottom="284" w:left="851" w:header="284" w:footer="284" w:gutter="0"/>
      <w:cols w:num="2" w:space="720" w:equalWidth="0">
        <w:col w:w="4883" w:space="720"/>
        <w:col w:w="488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980C" w14:textId="77777777" w:rsidR="00482D0C" w:rsidRDefault="00482D0C">
      <w:pPr>
        <w:spacing w:line="240" w:lineRule="auto"/>
        <w:ind w:left="0" w:hanging="2"/>
      </w:pPr>
      <w:r>
        <w:separator/>
      </w:r>
    </w:p>
  </w:endnote>
  <w:endnote w:type="continuationSeparator" w:id="0">
    <w:p w14:paraId="050C9FE1" w14:textId="77777777" w:rsidR="00482D0C" w:rsidRDefault="00482D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cript-Normal-Italic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E04A" w14:textId="77777777" w:rsidR="003B7714" w:rsidRDefault="003142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8E2111" w14:textId="77777777" w:rsidR="003B7714" w:rsidRDefault="003B77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  <w:p w14:paraId="10976D22" w14:textId="77777777" w:rsidR="003B7714" w:rsidRDefault="003B7714">
    <w:pPr>
      <w:ind w:left="0" w:hanging="2"/>
    </w:pPr>
  </w:p>
  <w:p w14:paraId="1C4270AB" w14:textId="77777777" w:rsidR="003B7714" w:rsidRDefault="003B7714">
    <w:pPr>
      <w:ind w:left="0" w:hanging="2"/>
    </w:pPr>
  </w:p>
  <w:p w14:paraId="3BE91641" w14:textId="77777777" w:rsidR="003B7714" w:rsidRDefault="003B7714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53C7" w14:textId="77777777" w:rsidR="003B7714" w:rsidRDefault="003142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3BFB">
      <w:rPr>
        <w:noProof/>
        <w:color w:val="000000"/>
      </w:rPr>
      <w:t>1</w:t>
    </w:r>
    <w:r>
      <w:rPr>
        <w:color w:val="000000"/>
      </w:rPr>
      <w:fldChar w:fldCharType="end"/>
    </w:r>
  </w:p>
  <w:p w14:paraId="64DED83A" w14:textId="77777777" w:rsidR="003B7714" w:rsidRDefault="003B7714">
    <w:pPr>
      <w:ind w:left="0" w:hanging="2"/>
    </w:pPr>
  </w:p>
  <w:p w14:paraId="541A083A" w14:textId="77777777" w:rsidR="003B7714" w:rsidRDefault="003B771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D119" w14:textId="77777777" w:rsidR="00482D0C" w:rsidRDefault="00482D0C">
      <w:pPr>
        <w:spacing w:line="240" w:lineRule="auto"/>
        <w:ind w:left="0" w:hanging="2"/>
      </w:pPr>
      <w:r>
        <w:separator/>
      </w:r>
    </w:p>
  </w:footnote>
  <w:footnote w:type="continuationSeparator" w:id="0">
    <w:p w14:paraId="15538289" w14:textId="77777777" w:rsidR="00482D0C" w:rsidRDefault="00482D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5184" w14:textId="77777777" w:rsidR="003B7714" w:rsidRDefault="0031423C">
    <w:pPr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ESTADO DO RIO GRANDE DO SUL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92A908D" wp14:editId="40F8291F">
          <wp:simplePos x="0" y="0"/>
          <wp:positionH relativeFrom="column">
            <wp:posOffset>5715000</wp:posOffset>
          </wp:positionH>
          <wp:positionV relativeFrom="paragraph">
            <wp:posOffset>-80960</wp:posOffset>
          </wp:positionV>
          <wp:extent cx="752475" cy="714375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B4E5113" wp14:editId="5688EBF7">
          <wp:simplePos x="0" y="0"/>
          <wp:positionH relativeFrom="column">
            <wp:posOffset>4449</wp:posOffset>
          </wp:positionH>
          <wp:positionV relativeFrom="paragraph">
            <wp:posOffset>-54606</wp:posOffset>
          </wp:positionV>
          <wp:extent cx="999490" cy="66738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949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562917" w14:textId="77777777" w:rsidR="003B7714" w:rsidRDefault="0031423C">
    <w:pPr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SECRETARIA DA EDUCAÇÃO</w:t>
    </w:r>
  </w:p>
  <w:p w14:paraId="37734607" w14:textId="77777777" w:rsidR="003B7714" w:rsidRDefault="0031423C">
    <w:pPr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8ª COORDENADORIA REGIONAL DE EDUCAÇÃO</w:t>
    </w:r>
  </w:p>
  <w:p w14:paraId="5C5238E2" w14:textId="77777777" w:rsidR="003B7714" w:rsidRDefault="0031423C">
    <w:pPr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SANTA MARIA – RS</w:t>
    </w:r>
  </w:p>
  <w:p w14:paraId="595D14BC" w14:textId="77777777" w:rsidR="003B7714" w:rsidRDefault="0031423C">
    <w:pPr>
      <w:pBdr>
        <w:bottom w:val="single" w:sz="12" w:space="1" w:color="000000"/>
      </w:pBdr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COLÉGIO ESTADUAL MANOEL RIBAS</w:t>
    </w:r>
  </w:p>
  <w:p w14:paraId="62F159F2" w14:textId="77777777" w:rsidR="003B7714" w:rsidRDefault="0031423C">
    <w:pPr>
      <w:pBdr>
        <w:bottom w:val="single" w:sz="12" w:space="1" w:color="000000"/>
      </w:pBdr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Fone: (55) 3221.3105 - </w:t>
    </w:r>
    <w:hyperlink r:id="rId3"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colegiomaneco@gmail.com</w:t>
      </w:r>
    </w:hyperlink>
    <w:r>
      <w:rPr>
        <w:rFonts w:ascii="Arial" w:eastAsia="Arial" w:hAnsi="Arial" w:cs="Arial"/>
        <w:b/>
        <w:sz w:val="20"/>
        <w:szCs w:val="20"/>
      </w:rPr>
      <w:t xml:space="preserve"> – </w:t>
    </w:r>
    <w:hyperlink r:id="rId4"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ssemaneco@gmail.com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4FB"/>
    <w:multiLevelType w:val="multilevel"/>
    <w:tmpl w:val="0C580CE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C4C7C"/>
    <w:multiLevelType w:val="multilevel"/>
    <w:tmpl w:val="DC925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2E9A"/>
    <w:multiLevelType w:val="multilevel"/>
    <w:tmpl w:val="192280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A96130"/>
    <w:multiLevelType w:val="multilevel"/>
    <w:tmpl w:val="568A794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14"/>
    <w:rsid w:val="002C2EA4"/>
    <w:rsid w:val="0031423C"/>
    <w:rsid w:val="003B7714"/>
    <w:rsid w:val="00482D0C"/>
    <w:rsid w:val="005568A8"/>
    <w:rsid w:val="00F3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EC9B"/>
  <w15:docId w15:val="{B53DFF59-528E-4BDA-BA8A-8E152D5B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4"/>
      </w:numPr>
      <w:ind w:left="-1" w:hanging="1"/>
      <w:jc w:val="both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4"/>
      </w:numPr>
      <w:spacing w:before="200" w:line="276" w:lineRule="auto"/>
      <w:ind w:left="-1" w:hang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4"/>
      </w:numPr>
      <w:spacing w:before="200" w:line="276" w:lineRule="auto"/>
      <w:ind w:left="-1" w:hanging="1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ind w:left="-1" w:hanging="1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4"/>
      </w:numPr>
      <w:spacing w:before="240" w:after="60"/>
      <w:ind w:left="-1" w:hanging="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4"/>
      </w:numPr>
      <w:spacing w:before="240" w:after="60"/>
      <w:ind w:left="-1" w:hanging="1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4"/>
      </w:numPr>
      <w:spacing w:before="200" w:line="276" w:lineRule="auto"/>
      <w:ind w:left="-1" w:hanging="1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/>
      <w:ind w:left="-1" w:hanging="1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4"/>
      </w:numPr>
      <w:spacing w:before="240" w:after="60"/>
      <w:ind w:left="-1" w:hanging="1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1410"/>
      <w:jc w:val="both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rte">
    <w:name w:val="Strong"/>
    <w:rPr>
      <w:rFonts w:ascii="Arial" w:hAnsi="Arial" w:cs="Arial" w:hint="default"/>
      <w:b/>
      <w:bCs/>
      <w:color w:val="333333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pPr>
      <w:spacing w:before="100" w:beforeAutospacing="1" w:after="119"/>
    </w:pPr>
  </w:style>
  <w:style w:type="paragraph" w:styleId="PargrafodaLista">
    <w:name w:val="List Paragraph"/>
    <w:basedOn w:val="Normal"/>
    <w:pPr>
      <w:ind w:left="708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hAnsi="Cambria"/>
      <w:b/>
      <w:bCs/>
      <w:color w:val="4F81B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mbria" w:hAnsi="Cambria"/>
      <w:i/>
      <w:iCs/>
      <w:color w:val="40404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ranscrio">
    <w:name w:val="Transcrição"/>
    <w:rPr>
      <w:rFonts w:ascii="Script-Normal-Italic" w:hAnsi="Script-Normal-Italic" w:cs="Script-Normal-Italic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Courier">
    <w:name w:val="FonteCourier"/>
    <w:rPr>
      <w:rFonts w:ascii="Courier New" w:hAnsi="Courier New" w:cs="Courier New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pt-PT"/>
    </w:rPr>
  </w:style>
  <w:style w:type="paragraph" w:styleId="Sumrio2">
    <w:name w:val="toc 2"/>
    <w:basedOn w:val="Normal"/>
    <w:next w:val="Normal"/>
    <w:qFormat/>
    <w:pPr>
      <w:tabs>
        <w:tab w:val="right" w:leader="dot" w:pos="8494"/>
      </w:tabs>
      <w:spacing w:before="120"/>
      <w:ind w:left="284"/>
    </w:pPr>
    <w:rPr>
      <w:rFonts w:ascii="Calibri" w:hAnsi="Calibri"/>
      <w:sz w:val="22"/>
      <w:szCs w:val="22"/>
      <w:lang w:val="pt-PT"/>
    </w:rPr>
  </w:style>
  <w:style w:type="paragraph" w:styleId="Sumrio1">
    <w:name w:val="toc 1"/>
    <w:basedOn w:val="Normal"/>
    <w:next w:val="Normal"/>
    <w:qFormat/>
    <w:pPr>
      <w:tabs>
        <w:tab w:val="right" w:leader="dot" w:pos="8494"/>
      </w:tabs>
      <w:spacing w:after="100" w:line="276" w:lineRule="auto"/>
    </w:pPr>
    <w:rPr>
      <w:rFonts w:ascii="Arial" w:hAnsi="Arial" w:cs="Arial"/>
      <w:caps/>
      <w:noProof/>
      <w:sz w:val="22"/>
      <w:szCs w:val="22"/>
    </w:rPr>
  </w:style>
  <w:style w:type="paragraph" w:styleId="Sumrio3">
    <w:name w:val="toc 3"/>
    <w:basedOn w:val="Normal"/>
    <w:next w:val="Normal"/>
    <w:qFormat/>
    <w:pPr>
      <w:tabs>
        <w:tab w:val="right" w:leader="dot" w:pos="8494"/>
      </w:tabs>
      <w:spacing w:before="120"/>
      <w:ind w:left="284"/>
      <w:jc w:val="both"/>
    </w:pPr>
    <w:rPr>
      <w:rFonts w:ascii="Calibri" w:hAnsi="Calibri"/>
      <w:sz w:val="22"/>
      <w:szCs w:val="22"/>
      <w:lang w:val="pt-PT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SemEspaamento">
    <w:name w:val="No Spacing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after="200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IEPEF-TextoNormal">
    <w:name w:val="XI EPEF - Texto Normal"/>
    <w:basedOn w:val="Normal"/>
    <w:pPr>
      <w:suppressAutoHyphens w:val="0"/>
      <w:spacing w:after="120"/>
      <w:ind w:firstLine="851"/>
      <w:jc w:val="both"/>
    </w:pPr>
    <w:rPr>
      <w:rFonts w:ascii="Arial" w:hAnsi="Arial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silescola.uol.com.br/sociologia/sociedade-1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egiomanec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semane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wdbcc8q22Mk7GQ2lTf5X1Egcw==">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Manoel Ribas</cp:lastModifiedBy>
  <cp:revision>2</cp:revision>
  <dcterms:created xsi:type="dcterms:W3CDTF">2021-04-29T01:36:00Z</dcterms:created>
  <dcterms:modified xsi:type="dcterms:W3CDTF">2021-04-29T01:36:00Z</dcterms:modified>
</cp:coreProperties>
</file>