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283A" w14:textId="77777777" w:rsidR="00050E3B" w:rsidRDefault="00955D3C">
      <w:pPr>
        <w:pBdr>
          <w:top w:val="nil"/>
          <w:left w:val="nil"/>
          <w:bottom w:val="nil"/>
          <w:right w:val="nil"/>
          <w:between w:val="nil"/>
        </w:pBdr>
        <w:spacing w:before="80"/>
        <w:jc w:val="both"/>
        <w:rPr>
          <w:rFonts w:ascii="Arial" w:eastAsia="Arial" w:hAnsi="Arial" w:cs="Arial"/>
          <w:b/>
          <w:color w:val="000000"/>
          <w:sz w:val="22"/>
          <w:szCs w:val="22"/>
        </w:rPr>
      </w:pPr>
      <w:r>
        <w:rPr>
          <w:rFonts w:ascii="Arial" w:eastAsia="Arial" w:hAnsi="Arial" w:cs="Arial"/>
          <w:b/>
          <w:color w:val="000000"/>
          <w:sz w:val="22"/>
          <w:szCs w:val="22"/>
        </w:rPr>
        <w:t xml:space="preserve">PROFESSOR(ES): Adriana </w:t>
      </w:r>
      <w:proofErr w:type="spellStart"/>
      <w:r>
        <w:rPr>
          <w:rFonts w:ascii="Arial" w:eastAsia="Arial" w:hAnsi="Arial" w:cs="Arial"/>
          <w:b/>
          <w:color w:val="000000"/>
          <w:sz w:val="22"/>
          <w:szCs w:val="22"/>
        </w:rPr>
        <w:t>Schiefelbein</w:t>
      </w:r>
      <w:proofErr w:type="spellEnd"/>
      <w:r>
        <w:rPr>
          <w:rFonts w:ascii="Arial" w:eastAsia="Arial" w:hAnsi="Arial" w:cs="Arial"/>
          <w:b/>
          <w:color w:val="000000"/>
          <w:sz w:val="22"/>
          <w:szCs w:val="22"/>
        </w:rPr>
        <w:t xml:space="preserve">; </w:t>
      </w:r>
      <w:r w:rsidR="004977A9">
        <w:rPr>
          <w:rFonts w:ascii="Arial" w:eastAsia="Arial" w:hAnsi="Arial" w:cs="Arial"/>
          <w:b/>
          <w:sz w:val="22"/>
          <w:szCs w:val="22"/>
        </w:rPr>
        <w:t xml:space="preserve">Carmen Lúcia de Toledo </w:t>
      </w:r>
      <w:proofErr w:type="spellStart"/>
      <w:r w:rsidR="004977A9">
        <w:rPr>
          <w:rFonts w:ascii="Arial" w:eastAsia="Arial" w:hAnsi="Arial" w:cs="Arial"/>
          <w:b/>
          <w:sz w:val="22"/>
          <w:szCs w:val="22"/>
        </w:rPr>
        <w:t>Tiecher</w:t>
      </w:r>
      <w:proofErr w:type="spellEnd"/>
      <w:r w:rsidR="004977A9">
        <w:rPr>
          <w:rFonts w:ascii="Arial" w:eastAsia="Arial" w:hAnsi="Arial" w:cs="Arial"/>
          <w:b/>
          <w:color w:val="000000"/>
          <w:sz w:val="22"/>
          <w:szCs w:val="22"/>
        </w:rPr>
        <w:t xml:space="preserve">; </w:t>
      </w:r>
      <w:r>
        <w:rPr>
          <w:rFonts w:ascii="Arial" w:eastAsia="Arial" w:hAnsi="Arial" w:cs="Arial"/>
          <w:b/>
          <w:color w:val="000000"/>
          <w:sz w:val="22"/>
          <w:szCs w:val="22"/>
        </w:rPr>
        <w:t>Laurindo Bertoldo; Vanuza Pavan</w:t>
      </w:r>
    </w:p>
    <w:p w14:paraId="55820040" w14:textId="77777777" w:rsidR="00050E3B" w:rsidRDefault="00955D3C">
      <w:pPr>
        <w:pBdr>
          <w:top w:val="nil"/>
          <w:left w:val="nil"/>
          <w:bottom w:val="nil"/>
          <w:right w:val="nil"/>
          <w:between w:val="nil"/>
        </w:pBdr>
        <w:spacing w:before="80"/>
        <w:jc w:val="both"/>
        <w:rPr>
          <w:rFonts w:ascii="Arial" w:eastAsia="Arial" w:hAnsi="Arial" w:cs="Arial"/>
          <w:b/>
          <w:color w:val="000000"/>
          <w:sz w:val="22"/>
          <w:szCs w:val="22"/>
        </w:rPr>
      </w:pPr>
      <w:r>
        <w:rPr>
          <w:rFonts w:ascii="Arial" w:eastAsia="Arial" w:hAnsi="Arial" w:cs="Arial"/>
          <w:b/>
          <w:color w:val="000000"/>
          <w:sz w:val="22"/>
          <w:szCs w:val="22"/>
        </w:rPr>
        <w:t xml:space="preserve">E-MAIL: </w:t>
      </w:r>
      <w:hyperlink r:id="rId6">
        <w:r>
          <w:rPr>
            <w:rFonts w:ascii="Arial" w:eastAsia="Arial" w:hAnsi="Arial" w:cs="Arial"/>
            <w:b/>
            <w:color w:val="0000FF"/>
            <w:sz w:val="22"/>
            <w:szCs w:val="22"/>
            <w:u w:val="single"/>
          </w:rPr>
          <w:t>adriana-schiefelbein@educar.rs.gov.br</w:t>
        </w:r>
      </w:hyperlink>
      <w:r>
        <w:rPr>
          <w:rFonts w:ascii="Arial" w:eastAsia="Arial" w:hAnsi="Arial" w:cs="Arial"/>
          <w:b/>
          <w:color w:val="000000"/>
          <w:sz w:val="22"/>
          <w:szCs w:val="22"/>
        </w:rPr>
        <w:t>;</w:t>
      </w:r>
      <w:r w:rsidR="004977A9">
        <w:rPr>
          <w:rFonts w:ascii="Arial" w:eastAsia="Arial" w:hAnsi="Arial" w:cs="Arial"/>
          <w:b/>
          <w:color w:val="000000"/>
          <w:sz w:val="22"/>
          <w:szCs w:val="22"/>
        </w:rPr>
        <w:t xml:space="preserve"> </w:t>
      </w:r>
      <w:hyperlink r:id="rId7" w:history="1">
        <w:r w:rsidR="004977A9" w:rsidRPr="004F632F">
          <w:rPr>
            <w:rStyle w:val="Hyperlink"/>
            <w:rFonts w:ascii="Arial" w:eastAsia="Arial" w:hAnsi="Arial" w:cs="Arial"/>
            <w:b/>
            <w:sz w:val="22"/>
            <w:szCs w:val="22"/>
          </w:rPr>
          <w:t xml:space="preserve"> carmen-ltiecher@educar.rs.gov.br</w:t>
        </w:r>
      </w:hyperlink>
      <w:r w:rsidR="004977A9">
        <w:rPr>
          <w:rFonts w:ascii="Arial" w:eastAsia="Arial" w:hAnsi="Arial" w:cs="Arial"/>
          <w:b/>
          <w:color w:val="000000"/>
          <w:sz w:val="22"/>
          <w:szCs w:val="22"/>
        </w:rPr>
        <w:t>;</w:t>
      </w:r>
      <w:r>
        <w:rPr>
          <w:rFonts w:ascii="Arial" w:eastAsia="Arial" w:hAnsi="Arial" w:cs="Arial"/>
          <w:b/>
          <w:color w:val="000000"/>
          <w:sz w:val="22"/>
          <w:szCs w:val="22"/>
        </w:rPr>
        <w:t xml:space="preserve"> </w:t>
      </w:r>
      <w:hyperlink r:id="rId8">
        <w:r>
          <w:rPr>
            <w:rFonts w:ascii="Arial" w:eastAsia="Arial" w:hAnsi="Arial" w:cs="Arial"/>
            <w:b/>
            <w:color w:val="0000FF"/>
            <w:sz w:val="22"/>
            <w:szCs w:val="22"/>
            <w:u w:val="single"/>
          </w:rPr>
          <w:t>laurindo-bertoldo@educar.rs.gov</w:t>
        </w:r>
      </w:hyperlink>
      <w:r>
        <w:rPr>
          <w:rFonts w:ascii="Arial" w:eastAsia="Arial" w:hAnsi="Arial" w:cs="Arial"/>
          <w:b/>
          <w:color w:val="000000"/>
          <w:sz w:val="22"/>
          <w:szCs w:val="22"/>
        </w:rPr>
        <w:t xml:space="preserve">; </w:t>
      </w:r>
      <w:hyperlink r:id="rId9">
        <w:r>
          <w:rPr>
            <w:rFonts w:ascii="Arial" w:eastAsia="Arial" w:hAnsi="Arial" w:cs="Arial"/>
            <w:b/>
            <w:color w:val="0000FF"/>
            <w:sz w:val="22"/>
            <w:szCs w:val="22"/>
            <w:u w:val="single"/>
          </w:rPr>
          <w:t>vanuza-pavan503@educar.rs.gov.br</w:t>
        </w:r>
      </w:hyperlink>
      <w:r>
        <w:rPr>
          <w:rFonts w:ascii="Arial" w:eastAsia="Arial" w:hAnsi="Arial" w:cs="Arial"/>
          <w:b/>
          <w:color w:val="000000"/>
          <w:sz w:val="22"/>
          <w:szCs w:val="22"/>
        </w:rPr>
        <w:t xml:space="preserve"> </w:t>
      </w:r>
    </w:p>
    <w:p w14:paraId="77508684" w14:textId="77777777" w:rsidR="00050E3B" w:rsidRDefault="00955D3C">
      <w:pPr>
        <w:pBdr>
          <w:top w:val="nil"/>
          <w:left w:val="nil"/>
          <w:bottom w:val="nil"/>
          <w:right w:val="nil"/>
          <w:between w:val="nil"/>
        </w:pBdr>
        <w:spacing w:before="80"/>
        <w:jc w:val="both"/>
        <w:rPr>
          <w:rFonts w:ascii="Arial" w:eastAsia="Arial" w:hAnsi="Arial" w:cs="Arial"/>
          <w:color w:val="000000"/>
          <w:sz w:val="22"/>
          <w:szCs w:val="22"/>
        </w:rPr>
      </w:pPr>
      <w:r>
        <w:rPr>
          <w:rFonts w:ascii="Arial" w:eastAsia="Arial" w:hAnsi="Arial" w:cs="Arial"/>
          <w:b/>
          <w:color w:val="000000"/>
          <w:sz w:val="22"/>
          <w:szCs w:val="22"/>
        </w:rPr>
        <w:t xml:space="preserve">ÁREA: Ciências Humanas </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smallCaps/>
          <w:color w:val="000000"/>
          <w:sz w:val="22"/>
          <w:szCs w:val="22"/>
        </w:rPr>
        <w:t>DISCIPLINA</w:t>
      </w:r>
      <w:r>
        <w:rPr>
          <w:rFonts w:ascii="Arial" w:eastAsia="Arial" w:hAnsi="Arial" w:cs="Arial"/>
          <w:b/>
          <w:color w:val="000000"/>
          <w:sz w:val="22"/>
          <w:szCs w:val="22"/>
        </w:rPr>
        <w:t>: Geografia</w:t>
      </w:r>
    </w:p>
    <w:p w14:paraId="67456C0A" w14:textId="77777777" w:rsidR="00050E3B" w:rsidRDefault="00955D3C">
      <w:pPr>
        <w:pBdr>
          <w:top w:val="nil"/>
          <w:left w:val="nil"/>
          <w:bottom w:val="nil"/>
          <w:right w:val="nil"/>
          <w:between w:val="nil"/>
        </w:pBdr>
        <w:spacing w:before="80"/>
        <w:jc w:val="both"/>
        <w:rPr>
          <w:rFonts w:ascii="Arial" w:eastAsia="Arial" w:hAnsi="Arial" w:cs="Arial"/>
          <w:color w:val="000000"/>
          <w:sz w:val="22"/>
          <w:szCs w:val="22"/>
        </w:rPr>
      </w:pPr>
      <w:r>
        <w:rPr>
          <w:rFonts w:ascii="Arial" w:eastAsia="Arial" w:hAnsi="Arial" w:cs="Arial"/>
          <w:b/>
          <w:smallCaps/>
          <w:color w:val="000000"/>
          <w:sz w:val="22"/>
          <w:szCs w:val="22"/>
        </w:rPr>
        <w:t>ANO:</w:t>
      </w:r>
      <w:r w:rsidR="00AB15B2">
        <w:rPr>
          <w:rFonts w:ascii="Arial" w:eastAsia="Arial" w:hAnsi="Arial" w:cs="Arial"/>
          <w:b/>
          <w:color w:val="000000"/>
          <w:sz w:val="22"/>
          <w:szCs w:val="22"/>
        </w:rPr>
        <w:t xml:space="preserve"> 2</w:t>
      </w:r>
      <w:r w:rsidR="00F6781B">
        <w:rPr>
          <w:rFonts w:ascii="Arial" w:eastAsia="Arial" w:hAnsi="Arial" w:cs="Arial"/>
          <w:b/>
          <w:color w:val="000000"/>
          <w:sz w:val="22"/>
          <w:szCs w:val="22"/>
        </w:rPr>
        <w:t>º ANO – TODOS</w:t>
      </w:r>
      <w:r w:rsidR="00F6781B">
        <w:rPr>
          <w:rFonts w:ascii="Arial" w:eastAsia="Arial" w:hAnsi="Arial" w:cs="Arial"/>
          <w:b/>
          <w:color w:val="000000"/>
          <w:sz w:val="22"/>
          <w:szCs w:val="22"/>
        </w:rPr>
        <w:tab/>
        <w:t xml:space="preserve">ATIVIDADE </w:t>
      </w:r>
      <w:r>
        <w:rPr>
          <w:rFonts w:ascii="Arial" w:eastAsia="Arial" w:hAnsi="Arial" w:cs="Arial"/>
          <w:b/>
          <w:color w:val="000000"/>
          <w:sz w:val="22"/>
          <w:szCs w:val="22"/>
        </w:rPr>
        <w:t xml:space="preserve">REFERENTE AO MÊS/PERÍODO DE: </w:t>
      </w:r>
      <w:r w:rsidR="00AB15B2">
        <w:rPr>
          <w:rFonts w:ascii="Arial" w:eastAsia="Arial" w:hAnsi="Arial" w:cs="Arial"/>
          <w:b/>
          <w:color w:val="000000"/>
          <w:sz w:val="22"/>
          <w:szCs w:val="22"/>
        </w:rPr>
        <w:t>Maio</w:t>
      </w:r>
      <w:r>
        <w:rPr>
          <w:rFonts w:ascii="Arial" w:eastAsia="Arial" w:hAnsi="Arial" w:cs="Arial"/>
          <w:b/>
          <w:color w:val="000000"/>
          <w:sz w:val="22"/>
          <w:szCs w:val="22"/>
        </w:rPr>
        <w:t>/2021</w:t>
      </w:r>
    </w:p>
    <w:p w14:paraId="6D4E9FA9" w14:textId="77777777" w:rsidR="00050E3B" w:rsidRDefault="00955D3C">
      <w:pPr>
        <w:pBdr>
          <w:top w:val="nil"/>
          <w:left w:val="nil"/>
          <w:bottom w:val="nil"/>
          <w:right w:val="nil"/>
          <w:between w:val="nil"/>
        </w:pBdr>
        <w:spacing w:before="80"/>
        <w:jc w:val="both"/>
        <w:rPr>
          <w:rFonts w:ascii="Arial" w:eastAsia="Arial" w:hAnsi="Arial" w:cs="Arial"/>
          <w:color w:val="000000"/>
          <w:sz w:val="22"/>
          <w:szCs w:val="22"/>
        </w:rPr>
        <w:sectPr w:rsidR="00050E3B">
          <w:headerReference w:type="default" r:id="rId10"/>
          <w:footerReference w:type="even" r:id="rId11"/>
          <w:footerReference w:type="default" r:id="rId12"/>
          <w:pgSz w:w="11906" w:h="16838"/>
          <w:pgMar w:top="284" w:right="567" w:bottom="284" w:left="851" w:header="284" w:footer="284" w:gutter="0"/>
          <w:pgNumType w:start="1"/>
          <w:cols w:space="720"/>
        </w:sectPr>
      </w:pPr>
      <w:r>
        <w:rPr>
          <w:rFonts w:ascii="Arial" w:eastAsia="Arial" w:hAnsi="Arial" w:cs="Arial"/>
          <w:b/>
          <w:color w:val="000000"/>
          <w:sz w:val="22"/>
          <w:szCs w:val="22"/>
        </w:rPr>
        <w:t>NOME DO ALUNO: ___________________________________________ TURMA: _________</w:t>
      </w:r>
    </w:p>
    <w:p w14:paraId="7C50030A" w14:textId="77777777" w:rsidR="00010B62" w:rsidRDefault="00010B62">
      <w:pPr>
        <w:pBdr>
          <w:top w:val="nil"/>
          <w:left w:val="nil"/>
          <w:bottom w:val="nil"/>
          <w:right w:val="nil"/>
          <w:between w:val="nil"/>
        </w:pBdr>
        <w:shd w:val="clear" w:color="auto" w:fill="FFFFFF"/>
        <w:jc w:val="both"/>
        <w:rPr>
          <w:rFonts w:ascii="Arial" w:eastAsia="Arial" w:hAnsi="Arial" w:cs="Arial"/>
          <w:b/>
          <w:color w:val="000000"/>
          <w:sz w:val="22"/>
          <w:szCs w:val="22"/>
        </w:rPr>
      </w:pPr>
    </w:p>
    <w:p w14:paraId="24917F29" w14:textId="77777777" w:rsidR="00840C21" w:rsidRDefault="00840C21">
      <w:pPr>
        <w:pBdr>
          <w:top w:val="nil"/>
          <w:left w:val="nil"/>
          <w:bottom w:val="nil"/>
          <w:right w:val="nil"/>
          <w:between w:val="nil"/>
        </w:pBdr>
        <w:spacing w:before="80"/>
        <w:jc w:val="both"/>
        <w:rPr>
          <w:rFonts w:ascii="Arial" w:hAnsi="Arial" w:cs="Arial"/>
          <w:b/>
          <w:color w:val="000000"/>
          <w:sz w:val="22"/>
          <w:szCs w:val="22"/>
          <w:u w:val="single"/>
        </w:rPr>
        <w:sectPr w:rsidR="00840C21" w:rsidSect="00840C21">
          <w:type w:val="continuous"/>
          <w:pgSz w:w="11906" w:h="16838"/>
          <w:pgMar w:top="284" w:right="567" w:bottom="284" w:left="851" w:header="284" w:footer="284" w:gutter="0"/>
          <w:cols w:space="282"/>
        </w:sectPr>
      </w:pPr>
    </w:p>
    <w:p w14:paraId="7CC80A5A" w14:textId="77777777" w:rsidR="00050E3B" w:rsidRPr="007251C4" w:rsidRDefault="004977A9">
      <w:pPr>
        <w:pBdr>
          <w:top w:val="nil"/>
          <w:left w:val="nil"/>
          <w:bottom w:val="nil"/>
          <w:right w:val="nil"/>
          <w:between w:val="nil"/>
        </w:pBdr>
        <w:spacing w:before="80"/>
        <w:jc w:val="both"/>
        <w:rPr>
          <w:rFonts w:ascii="Arial" w:hAnsi="Arial" w:cs="Arial"/>
          <w:b/>
          <w:color w:val="000000"/>
          <w:sz w:val="22"/>
          <w:szCs w:val="22"/>
          <w:u w:val="single"/>
        </w:rPr>
      </w:pPr>
      <w:r w:rsidRPr="007251C4">
        <w:rPr>
          <w:rFonts w:ascii="Arial" w:hAnsi="Arial" w:cs="Arial"/>
          <w:b/>
          <w:color w:val="000000"/>
          <w:sz w:val="22"/>
          <w:szCs w:val="22"/>
          <w:u w:val="single"/>
        </w:rPr>
        <w:t>ATIVIDADE 1:</w:t>
      </w:r>
    </w:p>
    <w:p w14:paraId="21422352" w14:textId="77777777" w:rsidR="00FB6540" w:rsidRDefault="00FB6540" w:rsidP="00784DF9">
      <w:pPr>
        <w:pBdr>
          <w:top w:val="nil"/>
          <w:left w:val="nil"/>
          <w:bottom w:val="nil"/>
          <w:right w:val="nil"/>
          <w:between w:val="nil"/>
        </w:pBdr>
        <w:spacing w:before="80"/>
        <w:jc w:val="both"/>
      </w:pPr>
    </w:p>
    <w:p w14:paraId="0151C7C0" w14:textId="77777777" w:rsidR="00CA2545" w:rsidRDefault="00840C21" w:rsidP="00FB6540">
      <w:pPr>
        <w:pBdr>
          <w:top w:val="nil"/>
          <w:left w:val="nil"/>
          <w:bottom w:val="nil"/>
          <w:right w:val="nil"/>
          <w:between w:val="nil"/>
        </w:pBdr>
        <w:spacing w:before="80"/>
      </w:pPr>
      <w:r>
        <w:rPr>
          <w:noProof/>
        </w:rPr>
        <w:drawing>
          <wp:inline distT="0" distB="0" distL="0" distR="0" wp14:anchorId="3B073F5F" wp14:editId="2016EBB7">
            <wp:extent cx="6305910" cy="2989550"/>
            <wp:effectExtent l="0" t="0" r="0" b="1905"/>
            <wp:docPr id="4" name="Imagem 4" descr="→ Mapa Mundi Completo: Conheça Cada Detalhe, Continentes e Principais Países  | Mapa mundi, Imagem mapa mundi,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Mapa Mundi Completo: Conheça Cada Detalhe, Continentes e Principais Países  | Mapa mundi, Imagem mapa mundi, Mapa"/>
                    <pic:cNvPicPr>
                      <a:picLocks noChangeAspect="1" noChangeArrowheads="1"/>
                    </pic:cNvPicPr>
                  </pic:nvPicPr>
                  <pic:blipFill>
                    <a:blip r:embed="rId13"/>
                    <a:srcRect/>
                    <a:stretch>
                      <a:fillRect/>
                    </a:stretch>
                  </pic:blipFill>
                  <pic:spPr bwMode="auto">
                    <a:xfrm>
                      <a:off x="0" y="0"/>
                      <a:ext cx="6333337" cy="3002553"/>
                    </a:xfrm>
                    <a:prstGeom prst="rect">
                      <a:avLst/>
                    </a:prstGeom>
                    <a:noFill/>
                    <a:ln w="9525">
                      <a:noFill/>
                      <a:miter lim="800000"/>
                      <a:headEnd/>
                      <a:tailEnd/>
                    </a:ln>
                  </pic:spPr>
                </pic:pic>
              </a:graphicData>
            </a:graphic>
          </wp:inline>
        </w:drawing>
      </w:r>
    </w:p>
    <w:p w14:paraId="3968C4C0" w14:textId="77777777" w:rsidR="00B34B61" w:rsidRDefault="00B34B61" w:rsidP="00FB6540">
      <w:pPr>
        <w:pBdr>
          <w:top w:val="nil"/>
          <w:left w:val="nil"/>
          <w:bottom w:val="nil"/>
          <w:right w:val="nil"/>
          <w:between w:val="nil"/>
        </w:pBdr>
        <w:spacing w:before="80"/>
      </w:pPr>
    </w:p>
    <w:p w14:paraId="0350D5D8" w14:textId="77777777" w:rsidR="008227C2" w:rsidRDefault="008227C2" w:rsidP="00FB6540">
      <w:pPr>
        <w:pBdr>
          <w:top w:val="nil"/>
          <w:left w:val="nil"/>
          <w:bottom w:val="nil"/>
          <w:right w:val="nil"/>
          <w:between w:val="nil"/>
        </w:pBdr>
        <w:spacing w:before="80"/>
        <w:sectPr w:rsidR="008227C2" w:rsidSect="00840C21">
          <w:type w:val="continuous"/>
          <w:pgSz w:w="11906" w:h="16838"/>
          <w:pgMar w:top="284" w:right="567" w:bottom="284" w:left="851" w:header="284" w:footer="284" w:gutter="0"/>
          <w:cols w:space="282"/>
        </w:sectPr>
      </w:pPr>
    </w:p>
    <w:p w14:paraId="4F28611C" w14:textId="77777777" w:rsidR="00B34B61" w:rsidRPr="00B34B61" w:rsidRDefault="00B34B61" w:rsidP="00B34B61">
      <w:pPr>
        <w:pBdr>
          <w:top w:val="nil"/>
          <w:left w:val="nil"/>
          <w:bottom w:val="nil"/>
          <w:right w:val="nil"/>
          <w:between w:val="nil"/>
        </w:pBdr>
        <w:spacing w:before="80"/>
        <w:rPr>
          <w:rFonts w:ascii="Arial" w:hAnsi="Arial" w:cs="Arial"/>
          <w:b/>
          <w:kern w:val="36"/>
          <w:sz w:val="22"/>
          <w:szCs w:val="22"/>
          <w:u w:val="single"/>
        </w:rPr>
      </w:pPr>
    </w:p>
    <w:p w14:paraId="5B225E5E" w14:textId="77777777" w:rsidR="00B34B61" w:rsidRPr="00373578" w:rsidRDefault="00B34B61" w:rsidP="00B34B61">
      <w:pPr>
        <w:pBdr>
          <w:top w:val="nil"/>
          <w:left w:val="nil"/>
          <w:bottom w:val="nil"/>
          <w:right w:val="nil"/>
          <w:between w:val="nil"/>
        </w:pBdr>
        <w:spacing w:before="80"/>
        <w:jc w:val="both"/>
        <w:rPr>
          <w:rFonts w:ascii="Arial" w:hAnsi="Arial" w:cs="Arial"/>
          <w:b/>
          <w:kern w:val="36"/>
          <w:sz w:val="22"/>
          <w:szCs w:val="22"/>
        </w:rPr>
      </w:pPr>
      <w:r w:rsidRPr="00373578">
        <w:rPr>
          <w:rFonts w:ascii="Arial" w:hAnsi="Arial" w:cs="Arial"/>
          <w:b/>
          <w:kern w:val="36"/>
          <w:sz w:val="22"/>
          <w:szCs w:val="22"/>
        </w:rPr>
        <w:t>Sete países comunistas e socialistas que atraem mochile</w:t>
      </w:r>
      <w:r w:rsidR="003C4425" w:rsidRPr="00373578">
        <w:rPr>
          <w:rFonts w:ascii="Arial" w:hAnsi="Arial" w:cs="Arial"/>
          <w:b/>
          <w:kern w:val="36"/>
          <w:sz w:val="22"/>
          <w:szCs w:val="22"/>
        </w:rPr>
        <w:t>ir</w:t>
      </w:r>
      <w:r w:rsidRPr="00373578">
        <w:rPr>
          <w:rFonts w:ascii="Arial" w:hAnsi="Arial" w:cs="Arial"/>
          <w:b/>
          <w:kern w:val="36"/>
          <w:sz w:val="22"/>
          <w:szCs w:val="22"/>
        </w:rPr>
        <w:t>os</w:t>
      </w:r>
    </w:p>
    <w:p w14:paraId="508B1BE8" w14:textId="77777777" w:rsidR="00CA2545" w:rsidRPr="00373578" w:rsidRDefault="00B34B61" w:rsidP="00B34B61">
      <w:pPr>
        <w:pBdr>
          <w:top w:val="nil"/>
          <w:left w:val="nil"/>
          <w:bottom w:val="nil"/>
          <w:right w:val="nil"/>
          <w:between w:val="nil"/>
        </w:pBdr>
        <w:spacing w:before="80"/>
        <w:jc w:val="both"/>
        <w:rPr>
          <w:rFonts w:ascii="Arial" w:hAnsi="Arial" w:cs="Arial"/>
          <w:sz w:val="22"/>
          <w:szCs w:val="22"/>
        </w:rPr>
      </w:pPr>
      <w:r w:rsidRPr="00373578">
        <w:rPr>
          <w:rFonts w:ascii="Arial" w:hAnsi="Arial" w:cs="Arial"/>
          <w:sz w:val="22"/>
          <w:szCs w:val="22"/>
        </w:rPr>
        <w:t xml:space="preserve">Não só as belezas e a cultura podem atrair o mochileiro para algum país, mas também o regime político. O mais curioso da </w:t>
      </w:r>
      <w:r w:rsidRPr="00373578">
        <w:rPr>
          <w:rFonts w:ascii="Arial" w:hAnsi="Arial" w:cs="Arial"/>
          <w:b/>
          <w:sz w:val="22"/>
          <w:szCs w:val="22"/>
        </w:rPr>
        <w:t>Coreia do Norte</w:t>
      </w:r>
      <w:r w:rsidRPr="00373578">
        <w:rPr>
          <w:rFonts w:ascii="Arial" w:hAnsi="Arial" w:cs="Arial"/>
          <w:sz w:val="22"/>
          <w:szCs w:val="22"/>
        </w:rPr>
        <w:t xml:space="preserve"> é, que talvez, seja um dos países mais fechados desta lista, mas, oficialmente, se diz democrático. O nome, inclusive, é República Democrática Popular da Coreia. Não é permitido que o turista vá completamente sozinho. Para entrar lá é preciso fechar com alguma agência de viagem, geralmente na China, e ser acompanhado constantemente por dois guias e um motorista.</w:t>
      </w:r>
      <w:r w:rsidRPr="00373578">
        <w:rPr>
          <w:rFonts w:ascii="Arial" w:hAnsi="Arial" w:cs="Arial"/>
          <w:sz w:val="22"/>
          <w:szCs w:val="22"/>
          <w:shd w:val="clear" w:color="auto" w:fill="FFFFFF"/>
        </w:rPr>
        <w:t xml:space="preserve"> Assim como em </w:t>
      </w:r>
      <w:r w:rsidRPr="00373578">
        <w:rPr>
          <w:rFonts w:ascii="Arial" w:hAnsi="Arial" w:cs="Arial"/>
          <w:b/>
          <w:sz w:val="22"/>
          <w:szCs w:val="22"/>
          <w:shd w:val="clear" w:color="auto" w:fill="FFFFFF"/>
        </w:rPr>
        <w:t>Cuba</w:t>
      </w:r>
      <w:r w:rsidRPr="00373578">
        <w:rPr>
          <w:rFonts w:ascii="Arial" w:hAnsi="Arial" w:cs="Arial"/>
          <w:sz w:val="22"/>
          <w:szCs w:val="22"/>
          <w:shd w:val="clear" w:color="auto" w:fill="FFFFFF"/>
        </w:rPr>
        <w:t xml:space="preserve">, o Partido Comunista é o único reconhecido no </w:t>
      </w:r>
      <w:r w:rsidRPr="00373578">
        <w:rPr>
          <w:rFonts w:ascii="Arial" w:hAnsi="Arial" w:cs="Arial"/>
          <w:b/>
          <w:sz w:val="22"/>
          <w:szCs w:val="22"/>
          <w:shd w:val="clear" w:color="auto" w:fill="FFFFFF"/>
        </w:rPr>
        <w:t xml:space="preserve">Vietnã </w:t>
      </w:r>
      <w:r w:rsidRPr="00373578">
        <w:rPr>
          <w:rFonts w:ascii="Arial" w:hAnsi="Arial" w:cs="Arial"/>
          <w:sz w:val="22"/>
          <w:szCs w:val="22"/>
          <w:shd w:val="clear" w:color="auto" w:fill="FFFFFF"/>
        </w:rPr>
        <w:t xml:space="preserve">e comanda o país desde 1975. O governo comunista se estabeleceu em 1975 após uma longa guerra civil no país. Apesar do regime oficial ainda ser comunista, é um país que na verdade convive também com o capitalismo. </w:t>
      </w:r>
      <w:r w:rsidRPr="00373578">
        <w:rPr>
          <w:rFonts w:ascii="Arial" w:hAnsi="Arial" w:cs="Arial"/>
          <w:sz w:val="22"/>
          <w:szCs w:val="22"/>
        </w:rPr>
        <w:t xml:space="preserve">Assim como </w:t>
      </w:r>
      <w:r w:rsidRPr="00373578">
        <w:rPr>
          <w:rFonts w:ascii="Arial" w:hAnsi="Arial" w:cs="Arial"/>
          <w:b/>
          <w:sz w:val="22"/>
          <w:szCs w:val="22"/>
        </w:rPr>
        <w:t>Laos,</w:t>
      </w:r>
      <w:r w:rsidRPr="00373578">
        <w:rPr>
          <w:rFonts w:ascii="Arial" w:hAnsi="Arial" w:cs="Arial"/>
          <w:sz w:val="22"/>
          <w:szCs w:val="22"/>
        </w:rPr>
        <w:t xml:space="preserve"> a </w:t>
      </w:r>
      <w:r w:rsidRPr="00373578">
        <w:rPr>
          <w:rFonts w:ascii="Arial" w:hAnsi="Arial" w:cs="Arial"/>
          <w:b/>
          <w:sz w:val="22"/>
          <w:szCs w:val="22"/>
        </w:rPr>
        <w:t xml:space="preserve">China </w:t>
      </w:r>
      <w:r w:rsidRPr="00373578">
        <w:rPr>
          <w:rFonts w:ascii="Arial" w:hAnsi="Arial" w:cs="Arial"/>
          <w:sz w:val="22"/>
          <w:szCs w:val="22"/>
        </w:rPr>
        <w:t>se diz comunista,</w:t>
      </w:r>
      <w:r w:rsidR="008227C2">
        <w:rPr>
          <w:rFonts w:ascii="Arial" w:hAnsi="Arial" w:cs="Arial"/>
          <w:sz w:val="22"/>
          <w:szCs w:val="22"/>
        </w:rPr>
        <w:t xml:space="preserve"> mas </w:t>
      </w:r>
      <w:r w:rsidRPr="00373578">
        <w:rPr>
          <w:rFonts w:ascii="Arial" w:hAnsi="Arial" w:cs="Arial"/>
          <w:sz w:val="22"/>
          <w:szCs w:val="22"/>
        </w:rPr>
        <w:t xml:space="preserve">cada vez mais pessoas questionam até que ponto. As relações comerciais </w:t>
      </w:r>
      <w:r w:rsidRPr="00373578">
        <w:rPr>
          <w:rFonts w:ascii="Arial" w:hAnsi="Arial" w:cs="Arial"/>
          <w:sz w:val="22"/>
          <w:szCs w:val="22"/>
        </w:rPr>
        <w:t xml:space="preserve">com os Estados Unidos e com o mundo cresceram nos últimos anos, mas o país ainda mantém um controle rígido sobre alguns pontos. Até pouco tempo, era proibido ter mais de um filho. Agora, casais cujo um dos membros for filho único podem ter dois filhos, mas não mais que isso. Para visitar o país é preciso ter visto. Entre outras coisas, é necessário mostrar um documento que comprove a reserva em um hotel. </w:t>
      </w:r>
    </w:p>
    <w:p w14:paraId="03BA725F" w14:textId="77777777" w:rsidR="00B34B61" w:rsidRPr="00373578" w:rsidRDefault="00B34B61" w:rsidP="00531987">
      <w:pPr>
        <w:pBdr>
          <w:top w:val="nil"/>
          <w:left w:val="nil"/>
          <w:bottom w:val="nil"/>
          <w:right w:val="nil"/>
          <w:between w:val="nil"/>
        </w:pBdr>
        <w:jc w:val="both"/>
        <w:rPr>
          <w:rFonts w:ascii="Arial" w:hAnsi="Arial" w:cs="Arial"/>
          <w:sz w:val="22"/>
          <w:szCs w:val="22"/>
          <w:shd w:val="clear" w:color="auto" w:fill="FFFFFF"/>
        </w:rPr>
      </w:pPr>
      <w:r w:rsidRPr="00373578">
        <w:rPr>
          <w:rFonts w:ascii="Arial" w:hAnsi="Arial" w:cs="Arial"/>
          <w:sz w:val="22"/>
          <w:szCs w:val="22"/>
        </w:rPr>
        <w:t xml:space="preserve">O </w:t>
      </w:r>
      <w:r w:rsidRPr="00373578">
        <w:rPr>
          <w:rFonts w:ascii="Arial" w:hAnsi="Arial" w:cs="Arial"/>
          <w:b/>
          <w:sz w:val="22"/>
          <w:szCs w:val="22"/>
        </w:rPr>
        <w:t xml:space="preserve">Nepal </w:t>
      </w:r>
      <w:r w:rsidR="00531987" w:rsidRPr="00373578">
        <w:rPr>
          <w:rFonts w:ascii="Arial" w:hAnsi="Arial" w:cs="Arial"/>
          <w:sz w:val="22"/>
          <w:szCs w:val="22"/>
          <w:shd w:val="clear" w:color="auto" w:fill="FFFFFF"/>
        </w:rPr>
        <w:t>é talvez um dos mais jovens países. Somente em 2008, se tornou república, sendo que um partido comunista o governa. Tal partido, junto com mais sete grupos, forma a junta democraticamente provisória do país, que aboliu a</w:t>
      </w:r>
    </w:p>
    <w:p w14:paraId="22C246E2" w14:textId="77777777" w:rsidR="00531987" w:rsidRDefault="00531987" w:rsidP="00531987">
      <w:pPr>
        <w:pBdr>
          <w:top w:val="nil"/>
          <w:left w:val="nil"/>
          <w:bottom w:val="nil"/>
          <w:right w:val="nil"/>
          <w:between w:val="nil"/>
        </w:pBdr>
        <w:jc w:val="both"/>
        <w:rPr>
          <w:rFonts w:ascii="Arial" w:hAnsi="Arial" w:cs="Arial"/>
          <w:sz w:val="22"/>
          <w:szCs w:val="22"/>
          <w:shd w:val="clear" w:color="auto" w:fill="FFFFFF"/>
        </w:rPr>
      </w:pPr>
      <w:r w:rsidRPr="00373578">
        <w:rPr>
          <w:rFonts w:ascii="Arial" w:hAnsi="Arial" w:cs="Arial"/>
          <w:sz w:val="22"/>
          <w:szCs w:val="22"/>
          <w:shd w:val="clear" w:color="auto" w:fill="FFFFFF"/>
        </w:rPr>
        <w:t xml:space="preserve">Monarquia. Não há regras rígidas para a obtenção do visto. No </w:t>
      </w:r>
      <w:r w:rsidRPr="00373578">
        <w:rPr>
          <w:rFonts w:ascii="Arial" w:hAnsi="Arial" w:cs="Arial"/>
          <w:b/>
          <w:sz w:val="22"/>
          <w:szCs w:val="22"/>
          <w:shd w:val="clear" w:color="auto" w:fill="FFFFFF"/>
        </w:rPr>
        <w:t xml:space="preserve">Chipre </w:t>
      </w:r>
      <w:r w:rsidRPr="00373578">
        <w:rPr>
          <w:rFonts w:ascii="Arial" w:hAnsi="Arial" w:cs="Arial"/>
          <w:sz w:val="22"/>
          <w:szCs w:val="22"/>
          <w:shd w:val="clear" w:color="auto" w:fill="FFFFFF"/>
        </w:rPr>
        <w:t>o partido socialista governa, mas foi eleito. Localizado no Leste Europeu, não é um país fechado, não havendo</w:t>
      </w:r>
      <w:r>
        <w:rPr>
          <w:rFonts w:ascii="Arial" w:hAnsi="Arial" w:cs="Arial"/>
          <w:sz w:val="22"/>
          <w:szCs w:val="22"/>
          <w:shd w:val="clear" w:color="auto" w:fill="FFFFFF"/>
        </w:rPr>
        <w:t xml:space="preserve"> regras rígidas para visitação. Que é europeu, inclusive, não precisa de visto.</w:t>
      </w:r>
    </w:p>
    <w:p w14:paraId="12261190" w14:textId="77777777" w:rsidR="00531987" w:rsidRPr="008227C2" w:rsidRDefault="00531987" w:rsidP="008227C2">
      <w:pPr>
        <w:shd w:val="clear" w:color="auto" w:fill="FFFFFF"/>
        <w:tabs>
          <w:tab w:val="left" w:pos="142"/>
        </w:tabs>
        <w:ind w:right="-851"/>
        <w:jc w:val="both"/>
        <w:outlineLvl w:val="1"/>
        <w:rPr>
          <w:rFonts w:ascii="Arial" w:hAnsi="Arial" w:cs="Arial"/>
          <w:sz w:val="18"/>
          <w:szCs w:val="18"/>
        </w:rPr>
      </w:pPr>
      <w:proofErr w:type="spellStart"/>
      <w:r w:rsidRPr="008227C2">
        <w:rPr>
          <w:rFonts w:ascii="Arial" w:hAnsi="Arial" w:cs="Arial"/>
          <w:sz w:val="18"/>
          <w:szCs w:val="18"/>
        </w:rPr>
        <w:t>Fonte:https</w:t>
      </w:r>
      <w:proofErr w:type="spellEnd"/>
      <w:r w:rsidRPr="008227C2">
        <w:rPr>
          <w:rFonts w:ascii="Arial" w:hAnsi="Arial" w:cs="Arial"/>
          <w:sz w:val="18"/>
          <w:szCs w:val="18"/>
        </w:rPr>
        <w:t>://catracalivre.com.br/viagem-livre/sete-</w:t>
      </w:r>
      <w:proofErr w:type="spellStart"/>
      <w:r w:rsidRPr="008227C2">
        <w:rPr>
          <w:rFonts w:ascii="Arial" w:hAnsi="Arial" w:cs="Arial"/>
          <w:sz w:val="18"/>
          <w:szCs w:val="18"/>
        </w:rPr>
        <w:t>paises</w:t>
      </w:r>
      <w:proofErr w:type="spellEnd"/>
      <w:r w:rsidRPr="008227C2">
        <w:rPr>
          <w:rFonts w:ascii="Arial" w:hAnsi="Arial" w:cs="Arial"/>
          <w:sz w:val="18"/>
          <w:szCs w:val="18"/>
        </w:rPr>
        <w:t>-</w:t>
      </w:r>
    </w:p>
    <w:p w14:paraId="597C8366" w14:textId="77777777" w:rsidR="00531987" w:rsidRPr="008227C2" w:rsidRDefault="00531987" w:rsidP="00531987">
      <w:pPr>
        <w:pBdr>
          <w:top w:val="nil"/>
          <w:left w:val="nil"/>
          <w:bottom w:val="nil"/>
          <w:right w:val="nil"/>
          <w:between w:val="nil"/>
        </w:pBdr>
        <w:jc w:val="both"/>
        <w:rPr>
          <w:rFonts w:ascii="Arial" w:hAnsi="Arial" w:cs="Arial"/>
          <w:sz w:val="18"/>
          <w:szCs w:val="18"/>
        </w:rPr>
      </w:pPr>
      <w:r w:rsidRPr="008227C2">
        <w:rPr>
          <w:rFonts w:ascii="Arial" w:hAnsi="Arial" w:cs="Arial"/>
          <w:sz w:val="18"/>
          <w:szCs w:val="18"/>
        </w:rPr>
        <w:t>comunistas-e-socialistas-que-atraem-mochileiros/</w:t>
      </w:r>
    </w:p>
    <w:p w14:paraId="18C9C1D7" w14:textId="77777777" w:rsidR="00531987" w:rsidRDefault="00531987" w:rsidP="00531987">
      <w:pPr>
        <w:pBdr>
          <w:top w:val="nil"/>
          <w:left w:val="nil"/>
          <w:bottom w:val="nil"/>
          <w:right w:val="nil"/>
          <w:between w:val="nil"/>
        </w:pBdr>
        <w:jc w:val="both"/>
        <w:rPr>
          <w:rFonts w:ascii="Arial" w:hAnsi="Arial" w:cs="Arial"/>
          <w:sz w:val="20"/>
          <w:szCs w:val="20"/>
        </w:rPr>
      </w:pPr>
    </w:p>
    <w:p w14:paraId="0F1E0A28" w14:textId="77777777" w:rsidR="008227C2" w:rsidRDefault="008227C2" w:rsidP="00531987">
      <w:pPr>
        <w:pBdr>
          <w:top w:val="nil"/>
          <w:left w:val="nil"/>
          <w:bottom w:val="nil"/>
          <w:right w:val="nil"/>
          <w:between w:val="nil"/>
        </w:pBdr>
        <w:jc w:val="both"/>
        <w:rPr>
          <w:rFonts w:ascii="Arial" w:hAnsi="Arial" w:cs="Arial"/>
          <w:sz w:val="20"/>
          <w:szCs w:val="20"/>
        </w:rPr>
      </w:pPr>
    </w:p>
    <w:p w14:paraId="0E786B17" w14:textId="77777777" w:rsidR="008227C2" w:rsidRDefault="008227C2" w:rsidP="00531987">
      <w:pPr>
        <w:pBdr>
          <w:top w:val="nil"/>
          <w:left w:val="nil"/>
          <w:bottom w:val="nil"/>
          <w:right w:val="nil"/>
          <w:between w:val="nil"/>
        </w:pBdr>
        <w:jc w:val="both"/>
        <w:rPr>
          <w:rFonts w:ascii="Arial" w:hAnsi="Arial" w:cs="Arial"/>
          <w:sz w:val="20"/>
          <w:szCs w:val="20"/>
        </w:rPr>
      </w:pPr>
    </w:p>
    <w:p w14:paraId="3CB0FA91" w14:textId="77777777" w:rsidR="008227C2" w:rsidRDefault="008227C2" w:rsidP="00531987">
      <w:pPr>
        <w:pBdr>
          <w:top w:val="nil"/>
          <w:left w:val="nil"/>
          <w:bottom w:val="nil"/>
          <w:right w:val="nil"/>
          <w:between w:val="nil"/>
        </w:pBdr>
        <w:jc w:val="both"/>
        <w:rPr>
          <w:rFonts w:ascii="Arial" w:hAnsi="Arial" w:cs="Arial"/>
          <w:sz w:val="20"/>
          <w:szCs w:val="20"/>
        </w:rPr>
      </w:pPr>
    </w:p>
    <w:p w14:paraId="6C8962C4" w14:textId="77777777" w:rsidR="00531987" w:rsidRPr="00CC2C38" w:rsidRDefault="00CC2C38" w:rsidP="00531987">
      <w:pPr>
        <w:pBdr>
          <w:top w:val="nil"/>
          <w:left w:val="nil"/>
          <w:bottom w:val="nil"/>
          <w:right w:val="nil"/>
          <w:between w:val="nil"/>
        </w:pBdr>
        <w:jc w:val="both"/>
        <w:rPr>
          <w:rFonts w:ascii="Arial" w:hAnsi="Arial" w:cs="Arial"/>
          <w:b/>
          <w:sz w:val="22"/>
          <w:szCs w:val="22"/>
          <w:u w:val="single"/>
          <w:shd w:val="clear" w:color="auto" w:fill="FFFFFF"/>
        </w:rPr>
      </w:pPr>
      <w:r w:rsidRPr="00CC2C38">
        <w:rPr>
          <w:rFonts w:ascii="Arial" w:hAnsi="Arial" w:cs="Arial"/>
          <w:b/>
          <w:sz w:val="22"/>
          <w:szCs w:val="22"/>
          <w:u w:val="single"/>
          <w:shd w:val="clear" w:color="auto" w:fill="FFFFFF"/>
        </w:rPr>
        <w:t>Responda:</w:t>
      </w:r>
    </w:p>
    <w:p w14:paraId="6D9EEE17" w14:textId="77777777" w:rsidR="00531987" w:rsidRDefault="00531987" w:rsidP="00531987">
      <w:pPr>
        <w:pBdr>
          <w:top w:val="nil"/>
          <w:left w:val="nil"/>
          <w:bottom w:val="nil"/>
          <w:right w:val="nil"/>
          <w:between w:val="nil"/>
        </w:pBdr>
        <w:jc w:val="both"/>
        <w:rPr>
          <w:rFonts w:ascii="Arial" w:hAnsi="Arial" w:cs="Arial"/>
          <w:shd w:val="clear" w:color="auto" w:fill="FFFFFF"/>
        </w:rPr>
      </w:pPr>
    </w:p>
    <w:p w14:paraId="0520CFFC" w14:textId="77777777" w:rsidR="00CC2C38" w:rsidRDefault="00CC2C38" w:rsidP="00531987">
      <w:pPr>
        <w:pBdr>
          <w:top w:val="nil"/>
          <w:left w:val="nil"/>
          <w:bottom w:val="nil"/>
          <w:right w:val="nil"/>
          <w:between w:val="nil"/>
        </w:pBdr>
        <w:jc w:val="both"/>
        <w:rPr>
          <w:rFonts w:ascii="Arial" w:hAnsi="Arial" w:cs="Arial"/>
          <w:kern w:val="36"/>
          <w:sz w:val="22"/>
          <w:szCs w:val="22"/>
        </w:rPr>
      </w:pPr>
      <w:r w:rsidRPr="00CC2C38">
        <w:rPr>
          <w:rFonts w:ascii="Arial" w:hAnsi="Arial" w:cs="Arial"/>
          <w:b/>
          <w:shd w:val="clear" w:color="auto" w:fill="FFFFFF"/>
        </w:rPr>
        <w:t>1-</w:t>
      </w:r>
      <w:r>
        <w:rPr>
          <w:rFonts w:ascii="Arial" w:hAnsi="Arial" w:cs="Arial"/>
          <w:b/>
          <w:shd w:val="clear" w:color="auto" w:fill="FFFFFF"/>
        </w:rPr>
        <w:t xml:space="preserve"> </w:t>
      </w:r>
      <w:r w:rsidRPr="00CC2C38">
        <w:rPr>
          <w:rFonts w:ascii="Arial" w:hAnsi="Arial" w:cs="Arial"/>
          <w:kern w:val="36"/>
          <w:sz w:val="22"/>
          <w:szCs w:val="22"/>
        </w:rPr>
        <w:t xml:space="preserve">Acima temos o mapa </w:t>
      </w:r>
      <w:proofErr w:type="spellStart"/>
      <w:r w:rsidRPr="00CC2C38">
        <w:rPr>
          <w:rFonts w:ascii="Arial" w:hAnsi="Arial" w:cs="Arial"/>
          <w:kern w:val="36"/>
          <w:sz w:val="22"/>
          <w:szCs w:val="22"/>
        </w:rPr>
        <w:t>mundi</w:t>
      </w:r>
      <w:proofErr w:type="spellEnd"/>
      <w:r w:rsidRPr="00CC2C38">
        <w:rPr>
          <w:rFonts w:ascii="Arial" w:hAnsi="Arial" w:cs="Arial"/>
          <w:kern w:val="36"/>
          <w:sz w:val="22"/>
          <w:szCs w:val="22"/>
        </w:rPr>
        <w:t xml:space="preserve"> atual, sabemos que há diferenças enormes entre os países, no que se refere a cultura, tipo de governo, sistema político, PIB, desenvolvimento econômico entre outros. Esse ano vamos estudar tudo isso. Mas para compreender essas diferenças, os conflitos, os regimes políticos, enfim, a política atual é necessário que você relembre a localização dos países. Cite 5 países localizados na América, 5 localizados na Europa e cinco, na Ásia</w:t>
      </w:r>
      <w:r>
        <w:rPr>
          <w:rFonts w:ascii="Arial" w:hAnsi="Arial" w:cs="Arial"/>
          <w:kern w:val="36"/>
          <w:sz w:val="22"/>
          <w:szCs w:val="22"/>
        </w:rPr>
        <w:t>.</w:t>
      </w:r>
    </w:p>
    <w:p w14:paraId="56D7B21D" w14:textId="77777777" w:rsidR="00CC2C38" w:rsidRDefault="00CC2C38" w:rsidP="00531987">
      <w:pPr>
        <w:pBdr>
          <w:top w:val="nil"/>
          <w:left w:val="nil"/>
          <w:bottom w:val="nil"/>
          <w:right w:val="nil"/>
          <w:between w:val="nil"/>
        </w:pBdr>
        <w:jc w:val="both"/>
        <w:rPr>
          <w:rFonts w:ascii="Arial" w:hAnsi="Arial" w:cs="Arial"/>
          <w:kern w:val="36"/>
          <w:sz w:val="22"/>
          <w:szCs w:val="22"/>
        </w:rPr>
      </w:pPr>
    </w:p>
    <w:p w14:paraId="2BD8EBE3" w14:textId="77777777" w:rsidR="00CC2C38" w:rsidRDefault="00CC2C38" w:rsidP="00CC2C38">
      <w:pPr>
        <w:pBdr>
          <w:top w:val="nil"/>
          <w:left w:val="nil"/>
          <w:bottom w:val="nil"/>
          <w:right w:val="nil"/>
          <w:between w:val="nil"/>
        </w:pBdr>
        <w:jc w:val="both"/>
        <w:rPr>
          <w:rFonts w:ascii="Arial" w:hAnsi="Arial" w:cs="Arial"/>
          <w:sz w:val="22"/>
          <w:szCs w:val="22"/>
        </w:rPr>
      </w:pPr>
      <w:r w:rsidRPr="00CC2C38">
        <w:rPr>
          <w:rFonts w:ascii="Arial" w:hAnsi="Arial" w:cs="Arial"/>
          <w:b/>
          <w:kern w:val="36"/>
          <w:sz w:val="22"/>
          <w:szCs w:val="22"/>
        </w:rPr>
        <w:t>2-</w:t>
      </w:r>
      <w:r>
        <w:rPr>
          <w:rFonts w:ascii="Arial" w:hAnsi="Arial" w:cs="Arial"/>
          <w:b/>
          <w:kern w:val="36"/>
          <w:sz w:val="22"/>
          <w:szCs w:val="22"/>
        </w:rPr>
        <w:t xml:space="preserve"> </w:t>
      </w:r>
      <w:r w:rsidRPr="00CC2C38">
        <w:rPr>
          <w:rFonts w:ascii="Arial" w:hAnsi="Arial" w:cs="Arial"/>
          <w:sz w:val="22"/>
          <w:szCs w:val="22"/>
        </w:rPr>
        <w:t>O sonho de muitos jovens é ser mochileiro viajar o mundo com amigos, conhecer lugares incríveis, viver experiências novas, até mesmo morar em algum lugar diferente. Alguns países ainda possuem o regime comunista. Com base no texto acima, cite nome dos países</w:t>
      </w:r>
      <w:r w:rsidR="00AB4F1D">
        <w:rPr>
          <w:rFonts w:ascii="Arial" w:hAnsi="Arial" w:cs="Arial"/>
          <w:sz w:val="22"/>
          <w:szCs w:val="22"/>
        </w:rPr>
        <w:t xml:space="preserve"> comunistas existentes no mundo atual.</w:t>
      </w:r>
    </w:p>
    <w:p w14:paraId="3BDE25C7" w14:textId="77777777" w:rsidR="00AB4F1D" w:rsidRDefault="00AB4F1D" w:rsidP="00CC2C38">
      <w:pPr>
        <w:pBdr>
          <w:top w:val="nil"/>
          <w:left w:val="nil"/>
          <w:bottom w:val="nil"/>
          <w:right w:val="nil"/>
          <w:between w:val="nil"/>
        </w:pBdr>
        <w:jc w:val="both"/>
        <w:rPr>
          <w:rFonts w:ascii="Arial" w:hAnsi="Arial" w:cs="Arial"/>
          <w:sz w:val="22"/>
          <w:szCs w:val="22"/>
        </w:rPr>
      </w:pPr>
    </w:p>
    <w:p w14:paraId="545C139D" w14:textId="77777777" w:rsidR="00AB4F1D" w:rsidRDefault="00AB4F1D" w:rsidP="00CC2C38">
      <w:pPr>
        <w:pBdr>
          <w:top w:val="nil"/>
          <w:left w:val="nil"/>
          <w:bottom w:val="nil"/>
          <w:right w:val="nil"/>
          <w:between w:val="nil"/>
        </w:pBdr>
        <w:jc w:val="both"/>
        <w:rPr>
          <w:rFonts w:ascii="Arial" w:hAnsi="Arial" w:cs="Arial"/>
          <w:sz w:val="22"/>
          <w:szCs w:val="22"/>
        </w:rPr>
      </w:pPr>
      <w:r w:rsidRPr="00AB4F1D">
        <w:rPr>
          <w:rFonts w:ascii="Arial" w:hAnsi="Arial" w:cs="Arial"/>
          <w:b/>
          <w:sz w:val="22"/>
          <w:szCs w:val="22"/>
        </w:rPr>
        <w:t>3-</w:t>
      </w:r>
      <w:r>
        <w:rPr>
          <w:rFonts w:ascii="Arial" w:hAnsi="Arial" w:cs="Arial"/>
          <w:b/>
          <w:sz w:val="22"/>
          <w:szCs w:val="22"/>
        </w:rPr>
        <w:t xml:space="preserve"> </w:t>
      </w:r>
      <w:r w:rsidRPr="00AB4F1D">
        <w:rPr>
          <w:rFonts w:ascii="Arial" w:hAnsi="Arial" w:cs="Arial"/>
          <w:sz w:val="22"/>
          <w:szCs w:val="22"/>
        </w:rPr>
        <w:t xml:space="preserve">Qual é o nome completo da Coreia do Norte. O nome combina com o atual regime político? </w:t>
      </w:r>
      <w:r w:rsidRPr="00AB4F1D">
        <w:rPr>
          <w:rFonts w:ascii="Arial" w:hAnsi="Arial" w:cs="Arial"/>
          <w:b/>
          <w:sz w:val="22"/>
          <w:szCs w:val="22"/>
        </w:rPr>
        <w:t>Explique</w:t>
      </w:r>
      <w:r>
        <w:rPr>
          <w:rFonts w:ascii="Arial" w:hAnsi="Arial" w:cs="Arial"/>
          <w:b/>
          <w:sz w:val="22"/>
          <w:szCs w:val="22"/>
        </w:rPr>
        <w:t>.</w:t>
      </w:r>
    </w:p>
    <w:p w14:paraId="6B696372" w14:textId="77777777" w:rsidR="00AB4F1D" w:rsidRDefault="00AB4F1D" w:rsidP="00CC2C38">
      <w:pPr>
        <w:pBdr>
          <w:top w:val="nil"/>
          <w:left w:val="nil"/>
          <w:bottom w:val="nil"/>
          <w:right w:val="nil"/>
          <w:between w:val="nil"/>
        </w:pBdr>
        <w:jc w:val="both"/>
        <w:rPr>
          <w:rFonts w:ascii="Arial" w:hAnsi="Arial" w:cs="Arial"/>
          <w:sz w:val="22"/>
          <w:szCs w:val="22"/>
        </w:rPr>
      </w:pPr>
    </w:p>
    <w:p w14:paraId="4518FE74" w14:textId="77777777" w:rsidR="00AB4F1D" w:rsidRPr="00AB4F1D" w:rsidRDefault="00AB4F1D" w:rsidP="00CC2C38">
      <w:pPr>
        <w:pBdr>
          <w:top w:val="nil"/>
          <w:left w:val="nil"/>
          <w:bottom w:val="nil"/>
          <w:right w:val="nil"/>
          <w:between w:val="nil"/>
        </w:pBdr>
        <w:jc w:val="both"/>
        <w:rPr>
          <w:rFonts w:ascii="Arial" w:hAnsi="Arial" w:cs="Arial"/>
          <w:sz w:val="22"/>
          <w:szCs w:val="22"/>
          <w:shd w:val="clear" w:color="auto" w:fill="FFFFFF"/>
        </w:rPr>
      </w:pPr>
      <w:r w:rsidRPr="00AB4F1D">
        <w:rPr>
          <w:rFonts w:ascii="Arial" w:hAnsi="Arial" w:cs="Arial"/>
          <w:b/>
          <w:sz w:val="22"/>
          <w:szCs w:val="22"/>
        </w:rPr>
        <w:t>4-</w:t>
      </w:r>
      <w:r>
        <w:rPr>
          <w:rFonts w:ascii="Arial" w:hAnsi="Arial" w:cs="Arial"/>
          <w:b/>
          <w:sz w:val="22"/>
          <w:szCs w:val="22"/>
        </w:rPr>
        <w:t xml:space="preserve"> </w:t>
      </w:r>
      <w:r w:rsidRPr="00AB4F1D">
        <w:rPr>
          <w:rFonts w:ascii="Arial" w:hAnsi="Arial" w:cs="Arial"/>
          <w:sz w:val="22"/>
          <w:szCs w:val="22"/>
        </w:rPr>
        <w:t>Assim</w:t>
      </w:r>
      <w:r>
        <w:rPr>
          <w:rFonts w:ascii="Arial" w:hAnsi="Arial" w:cs="Arial"/>
          <w:sz w:val="22"/>
          <w:szCs w:val="22"/>
        </w:rPr>
        <w:t xml:space="preserve"> como </w:t>
      </w:r>
      <w:r w:rsidRPr="00AB4F1D">
        <w:rPr>
          <w:rFonts w:ascii="Arial" w:hAnsi="Arial" w:cs="Arial"/>
          <w:b/>
          <w:sz w:val="22"/>
          <w:szCs w:val="22"/>
        </w:rPr>
        <w:t>Laos</w:t>
      </w:r>
      <w:r>
        <w:rPr>
          <w:rFonts w:ascii="Arial" w:hAnsi="Arial" w:cs="Arial"/>
          <w:sz w:val="22"/>
          <w:szCs w:val="22"/>
        </w:rPr>
        <w:t xml:space="preserve">, a </w:t>
      </w:r>
      <w:r w:rsidRPr="00AB4F1D">
        <w:rPr>
          <w:rFonts w:ascii="Arial" w:hAnsi="Arial" w:cs="Arial"/>
          <w:b/>
          <w:sz w:val="22"/>
          <w:szCs w:val="22"/>
        </w:rPr>
        <w:t>China</w:t>
      </w:r>
      <w:r>
        <w:rPr>
          <w:rFonts w:ascii="Arial" w:hAnsi="Arial" w:cs="Arial"/>
          <w:b/>
          <w:sz w:val="22"/>
          <w:szCs w:val="22"/>
        </w:rPr>
        <w:t xml:space="preserve"> </w:t>
      </w:r>
      <w:r w:rsidRPr="00AB4F1D">
        <w:rPr>
          <w:rFonts w:ascii="Arial" w:hAnsi="Arial" w:cs="Arial"/>
          <w:sz w:val="22"/>
          <w:szCs w:val="22"/>
        </w:rPr>
        <w:t xml:space="preserve">se diz comunista, mas cada vez mais </w:t>
      </w:r>
      <w:r>
        <w:rPr>
          <w:rFonts w:ascii="Arial" w:hAnsi="Arial" w:cs="Arial"/>
          <w:sz w:val="22"/>
          <w:szCs w:val="22"/>
        </w:rPr>
        <w:t xml:space="preserve">pessoas questionam até que ponto. </w:t>
      </w:r>
      <w:r w:rsidRPr="00AB4F1D">
        <w:rPr>
          <w:rFonts w:ascii="Arial" w:hAnsi="Arial" w:cs="Arial"/>
          <w:b/>
          <w:sz w:val="22"/>
          <w:szCs w:val="22"/>
        </w:rPr>
        <w:t>Explique essa afirmação.</w:t>
      </w:r>
    </w:p>
    <w:p w14:paraId="6AE693A9" w14:textId="77777777" w:rsidR="00531987" w:rsidRPr="00CC2C38" w:rsidRDefault="00531987" w:rsidP="00531987">
      <w:pPr>
        <w:pBdr>
          <w:top w:val="nil"/>
          <w:left w:val="nil"/>
          <w:bottom w:val="nil"/>
          <w:right w:val="nil"/>
          <w:between w:val="nil"/>
        </w:pBdr>
        <w:jc w:val="both"/>
        <w:rPr>
          <w:rFonts w:ascii="Arial" w:hAnsi="Arial" w:cs="Arial"/>
          <w:sz w:val="22"/>
          <w:szCs w:val="22"/>
          <w:shd w:val="clear" w:color="auto" w:fill="FFFFFF"/>
        </w:rPr>
      </w:pPr>
    </w:p>
    <w:p w14:paraId="2ABBAD56" w14:textId="77777777" w:rsidR="00CA2545" w:rsidRPr="00531987" w:rsidRDefault="00CA2545" w:rsidP="00531987">
      <w:pPr>
        <w:pBdr>
          <w:top w:val="nil"/>
          <w:left w:val="nil"/>
          <w:bottom w:val="nil"/>
          <w:right w:val="nil"/>
          <w:between w:val="nil"/>
        </w:pBdr>
        <w:jc w:val="both"/>
        <w:rPr>
          <w:sz w:val="22"/>
          <w:szCs w:val="22"/>
        </w:rPr>
      </w:pPr>
    </w:p>
    <w:p w14:paraId="7CF5884A" w14:textId="77777777" w:rsidR="00CA2545" w:rsidRDefault="00B34B61" w:rsidP="00FB6540">
      <w:pPr>
        <w:pBdr>
          <w:top w:val="nil"/>
          <w:left w:val="nil"/>
          <w:bottom w:val="nil"/>
          <w:right w:val="nil"/>
          <w:between w:val="nil"/>
        </w:pBdr>
        <w:spacing w:before="80"/>
      </w:pPr>
      <w:r>
        <w:t xml:space="preserve"> </w:t>
      </w:r>
    </w:p>
    <w:p w14:paraId="727A8D18" w14:textId="77777777" w:rsidR="00CA2545" w:rsidRDefault="00CA2545" w:rsidP="00FB6540">
      <w:pPr>
        <w:pBdr>
          <w:top w:val="nil"/>
          <w:left w:val="nil"/>
          <w:bottom w:val="nil"/>
          <w:right w:val="nil"/>
          <w:between w:val="nil"/>
        </w:pBdr>
        <w:spacing w:before="80"/>
      </w:pPr>
    </w:p>
    <w:p w14:paraId="6283C8A1" w14:textId="77777777" w:rsidR="00CA2545" w:rsidRDefault="00CA2545" w:rsidP="00FB6540">
      <w:pPr>
        <w:pBdr>
          <w:top w:val="nil"/>
          <w:left w:val="nil"/>
          <w:bottom w:val="nil"/>
          <w:right w:val="nil"/>
          <w:between w:val="nil"/>
        </w:pBdr>
        <w:spacing w:before="80"/>
      </w:pPr>
    </w:p>
    <w:p w14:paraId="74B4AC84" w14:textId="77777777" w:rsidR="00CA2545" w:rsidRDefault="00CA2545" w:rsidP="00FB6540">
      <w:pPr>
        <w:pBdr>
          <w:top w:val="nil"/>
          <w:left w:val="nil"/>
          <w:bottom w:val="nil"/>
          <w:right w:val="nil"/>
          <w:between w:val="nil"/>
        </w:pBdr>
        <w:spacing w:before="80"/>
      </w:pPr>
    </w:p>
    <w:p w14:paraId="524B3099" w14:textId="77777777" w:rsidR="00CA2545" w:rsidRDefault="00CA2545" w:rsidP="00FB6540">
      <w:pPr>
        <w:pBdr>
          <w:top w:val="nil"/>
          <w:left w:val="nil"/>
          <w:bottom w:val="nil"/>
          <w:right w:val="nil"/>
          <w:between w:val="nil"/>
        </w:pBdr>
        <w:spacing w:before="80"/>
      </w:pPr>
    </w:p>
    <w:p w14:paraId="2994461C" w14:textId="77777777" w:rsidR="00CA2545" w:rsidRDefault="00CA2545" w:rsidP="00FB6540">
      <w:pPr>
        <w:pBdr>
          <w:top w:val="nil"/>
          <w:left w:val="nil"/>
          <w:bottom w:val="nil"/>
          <w:right w:val="nil"/>
          <w:between w:val="nil"/>
        </w:pBdr>
        <w:spacing w:before="80"/>
      </w:pPr>
    </w:p>
    <w:p w14:paraId="3852628F" w14:textId="77777777" w:rsidR="00CA2545" w:rsidRDefault="00CA2545" w:rsidP="00FB6540">
      <w:pPr>
        <w:pBdr>
          <w:top w:val="nil"/>
          <w:left w:val="nil"/>
          <w:bottom w:val="nil"/>
          <w:right w:val="nil"/>
          <w:between w:val="nil"/>
        </w:pBdr>
        <w:spacing w:before="80"/>
      </w:pPr>
    </w:p>
    <w:p w14:paraId="4B9BDF3E" w14:textId="77777777" w:rsidR="00CA2545" w:rsidRDefault="00CA2545" w:rsidP="00FB6540">
      <w:pPr>
        <w:pBdr>
          <w:top w:val="nil"/>
          <w:left w:val="nil"/>
          <w:bottom w:val="nil"/>
          <w:right w:val="nil"/>
          <w:between w:val="nil"/>
        </w:pBdr>
        <w:spacing w:before="80"/>
      </w:pPr>
    </w:p>
    <w:p w14:paraId="35D01874" w14:textId="77777777" w:rsidR="00CA2545" w:rsidRDefault="00CA2545" w:rsidP="00FB6540">
      <w:pPr>
        <w:pBdr>
          <w:top w:val="nil"/>
          <w:left w:val="nil"/>
          <w:bottom w:val="nil"/>
          <w:right w:val="nil"/>
          <w:between w:val="nil"/>
        </w:pBdr>
        <w:spacing w:before="80"/>
      </w:pPr>
    </w:p>
    <w:p w14:paraId="0B46E632" w14:textId="77777777" w:rsidR="00CA2545" w:rsidRDefault="00CA2545" w:rsidP="00FB6540">
      <w:pPr>
        <w:pBdr>
          <w:top w:val="nil"/>
          <w:left w:val="nil"/>
          <w:bottom w:val="nil"/>
          <w:right w:val="nil"/>
          <w:between w:val="nil"/>
        </w:pBdr>
        <w:spacing w:before="80"/>
      </w:pPr>
    </w:p>
    <w:p w14:paraId="39F9CDA7" w14:textId="77777777" w:rsidR="00CA2545" w:rsidRDefault="00CA2545" w:rsidP="00FB6540">
      <w:pPr>
        <w:pBdr>
          <w:top w:val="nil"/>
          <w:left w:val="nil"/>
          <w:bottom w:val="nil"/>
          <w:right w:val="nil"/>
          <w:between w:val="nil"/>
        </w:pBdr>
        <w:spacing w:before="80"/>
      </w:pPr>
    </w:p>
    <w:p w14:paraId="3F535011" w14:textId="77777777" w:rsidR="00CA2545" w:rsidRDefault="00CA2545" w:rsidP="00FB6540">
      <w:pPr>
        <w:pBdr>
          <w:top w:val="nil"/>
          <w:left w:val="nil"/>
          <w:bottom w:val="nil"/>
          <w:right w:val="nil"/>
          <w:between w:val="nil"/>
        </w:pBdr>
        <w:spacing w:before="80"/>
      </w:pPr>
    </w:p>
    <w:p w14:paraId="7A337231" w14:textId="77777777" w:rsidR="00CA2545" w:rsidRDefault="00CA2545" w:rsidP="00FB6540">
      <w:pPr>
        <w:pBdr>
          <w:top w:val="nil"/>
          <w:left w:val="nil"/>
          <w:bottom w:val="nil"/>
          <w:right w:val="nil"/>
          <w:between w:val="nil"/>
        </w:pBdr>
        <w:spacing w:before="80"/>
      </w:pPr>
    </w:p>
    <w:p w14:paraId="22B0AFB9" w14:textId="77777777" w:rsidR="00CA2545" w:rsidRDefault="00CA2545" w:rsidP="00FB6540">
      <w:pPr>
        <w:pBdr>
          <w:top w:val="nil"/>
          <w:left w:val="nil"/>
          <w:bottom w:val="nil"/>
          <w:right w:val="nil"/>
          <w:between w:val="nil"/>
        </w:pBdr>
        <w:spacing w:before="80"/>
      </w:pPr>
    </w:p>
    <w:p w14:paraId="6F5211AA" w14:textId="77777777" w:rsidR="00CA2545" w:rsidRDefault="00CA2545" w:rsidP="00FB6540">
      <w:pPr>
        <w:pBdr>
          <w:top w:val="nil"/>
          <w:left w:val="nil"/>
          <w:bottom w:val="nil"/>
          <w:right w:val="nil"/>
          <w:between w:val="nil"/>
        </w:pBdr>
        <w:spacing w:before="80"/>
      </w:pPr>
    </w:p>
    <w:p w14:paraId="3A7C8F35" w14:textId="77777777" w:rsidR="00373578" w:rsidRDefault="00373578" w:rsidP="00FB6540">
      <w:pPr>
        <w:pBdr>
          <w:top w:val="nil"/>
          <w:left w:val="nil"/>
          <w:bottom w:val="nil"/>
          <w:right w:val="nil"/>
          <w:between w:val="nil"/>
        </w:pBdr>
        <w:spacing w:before="80"/>
        <w:rPr>
          <w:rFonts w:ascii="Arial" w:hAnsi="Arial" w:cs="Arial"/>
          <w:b/>
          <w:sz w:val="22"/>
          <w:szCs w:val="22"/>
        </w:rPr>
      </w:pPr>
    </w:p>
    <w:p w14:paraId="578EC62F" w14:textId="77777777" w:rsidR="00373578" w:rsidRDefault="00373578" w:rsidP="00FB6540">
      <w:pPr>
        <w:pBdr>
          <w:top w:val="nil"/>
          <w:left w:val="nil"/>
          <w:bottom w:val="nil"/>
          <w:right w:val="nil"/>
          <w:between w:val="nil"/>
        </w:pBdr>
        <w:spacing w:before="80"/>
        <w:rPr>
          <w:rFonts w:ascii="Arial" w:hAnsi="Arial" w:cs="Arial"/>
          <w:b/>
          <w:sz w:val="22"/>
          <w:szCs w:val="22"/>
        </w:rPr>
      </w:pPr>
    </w:p>
    <w:p w14:paraId="1B55E26D" w14:textId="77777777" w:rsidR="006E33CE" w:rsidRDefault="006E33CE" w:rsidP="00FB6540">
      <w:pPr>
        <w:pBdr>
          <w:top w:val="nil"/>
          <w:left w:val="nil"/>
          <w:bottom w:val="nil"/>
          <w:right w:val="nil"/>
          <w:between w:val="nil"/>
        </w:pBdr>
        <w:spacing w:before="80"/>
        <w:rPr>
          <w:rFonts w:ascii="Arial" w:hAnsi="Arial" w:cs="Arial"/>
          <w:b/>
          <w:sz w:val="22"/>
          <w:szCs w:val="22"/>
        </w:rPr>
      </w:pPr>
    </w:p>
    <w:p w14:paraId="48DC31E9" w14:textId="77777777" w:rsidR="008227C2" w:rsidRDefault="008227C2" w:rsidP="00FB6540">
      <w:pPr>
        <w:pBdr>
          <w:top w:val="nil"/>
          <w:left w:val="nil"/>
          <w:bottom w:val="nil"/>
          <w:right w:val="nil"/>
          <w:between w:val="nil"/>
        </w:pBdr>
        <w:spacing w:before="80"/>
        <w:rPr>
          <w:rFonts w:ascii="Arial" w:hAnsi="Arial" w:cs="Arial"/>
          <w:b/>
          <w:sz w:val="22"/>
          <w:szCs w:val="22"/>
        </w:rPr>
      </w:pPr>
    </w:p>
    <w:p w14:paraId="427387F8" w14:textId="77777777" w:rsidR="00CA2545" w:rsidRDefault="00CA2545" w:rsidP="00FB6540">
      <w:pPr>
        <w:pBdr>
          <w:top w:val="nil"/>
          <w:left w:val="nil"/>
          <w:bottom w:val="nil"/>
          <w:right w:val="nil"/>
          <w:between w:val="nil"/>
        </w:pBdr>
        <w:spacing w:before="80"/>
        <w:rPr>
          <w:rFonts w:ascii="Arial" w:hAnsi="Arial" w:cs="Arial"/>
          <w:b/>
          <w:sz w:val="22"/>
          <w:szCs w:val="22"/>
        </w:rPr>
      </w:pPr>
      <w:r w:rsidRPr="00CA2545">
        <w:rPr>
          <w:rFonts w:ascii="Arial" w:hAnsi="Arial" w:cs="Arial"/>
          <w:b/>
          <w:sz w:val="22"/>
          <w:szCs w:val="22"/>
        </w:rPr>
        <w:t>Atividade 2</w:t>
      </w:r>
    </w:p>
    <w:p w14:paraId="65340424" w14:textId="77777777" w:rsidR="00CA2545" w:rsidRPr="007251C4" w:rsidRDefault="00CA2545" w:rsidP="00CA2545">
      <w:pPr>
        <w:pBdr>
          <w:top w:val="nil"/>
          <w:left w:val="nil"/>
          <w:bottom w:val="nil"/>
          <w:right w:val="nil"/>
          <w:between w:val="nil"/>
        </w:pBdr>
        <w:spacing w:before="80"/>
        <w:jc w:val="center"/>
        <w:rPr>
          <w:rFonts w:ascii="Arial" w:hAnsi="Arial" w:cs="Arial"/>
          <w:b/>
          <w:sz w:val="22"/>
          <w:szCs w:val="22"/>
        </w:rPr>
      </w:pPr>
      <w:r w:rsidRPr="007251C4">
        <w:rPr>
          <w:rFonts w:ascii="Arial" w:hAnsi="Arial" w:cs="Arial"/>
          <w:b/>
          <w:sz w:val="22"/>
          <w:szCs w:val="22"/>
        </w:rPr>
        <w:t>O Fim da Guerra Fria</w:t>
      </w:r>
    </w:p>
    <w:p w14:paraId="178FCB1F" w14:textId="77777777" w:rsidR="00CA2545" w:rsidRPr="004569AD" w:rsidRDefault="00CA2545" w:rsidP="00CA2545">
      <w:pPr>
        <w:pBdr>
          <w:top w:val="nil"/>
          <w:left w:val="nil"/>
          <w:bottom w:val="nil"/>
          <w:right w:val="nil"/>
          <w:between w:val="nil"/>
        </w:pBdr>
        <w:spacing w:before="80"/>
        <w:jc w:val="both"/>
        <w:rPr>
          <w:rFonts w:ascii="Arial" w:hAnsi="Arial" w:cs="Arial"/>
          <w:sz w:val="22"/>
          <w:szCs w:val="22"/>
        </w:rPr>
      </w:pPr>
      <w:r w:rsidRPr="004569AD">
        <w:rPr>
          <w:rFonts w:ascii="Arial" w:hAnsi="Arial" w:cs="Arial"/>
          <w:sz w:val="22"/>
          <w:szCs w:val="22"/>
        </w:rPr>
        <w:t>O fim da Guerra Fria foi marcado pelo colapso da URSS por uma série de fatores que foram construídos a partir da década de 1970 e 1980. Neste período a estrutura de produção soviética não conseguiu acompanhar o desenvolvimento capitalista que contava com o auxílio da iniciativa privada e o pagamento de empréstimos feitos após a 2ª Guerra Mundial e via chegar ao fim o período conhecido como Keynesianismo e o início do Neoliberalismo, políticas que tinham respectivamente a maior e menor atuação do Estado na economia. Logo, alguns fatores consolidaram o fim da Guerra Fria: a fragmentação da URSS e do Leste Europeu influenciado pelo socialismo soviético. ● Elevados gastos militares devido a corrida armamentista, conflitos e vigilância da Alemanha Oriental. ● Crise no abastecimento de bens de consumos e agrícolas, pois a URSS apresentava indústrias pesadas. ● Atraso tecnológico, por não acompanhar o desenvolvimento capitalista. ● Acidente em Chernobyl, que demonstrou a inoperância e falta de informação no comando da URSS. Enfim, os países que faziam parte da URSS iniciaram o processo de independência e a ex-URSS tentou se adaptar aos modelos que já estavam sendo implementados no mundo com a multipolaridade, transformando-se em CEI (Comunidade dos Estados Independentes).</w:t>
      </w:r>
    </w:p>
    <w:p w14:paraId="02702946" w14:textId="77777777" w:rsidR="00CA2545" w:rsidRPr="004569AD" w:rsidRDefault="00CA2545" w:rsidP="00CA2545">
      <w:pPr>
        <w:pBdr>
          <w:top w:val="nil"/>
          <w:left w:val="nil"/>
          <w:bottom w:val="nil"/>
          <w:right w:val="nil"/>
          <w:between w:val="nil"/>
        </w:pBdr>
        <w:spacing w:before="80"/>
        <w:jc w:val="center"/>
        <w:rPr>
          <w:rFonts w:ascii="Arial" w:hAnsi="Arial" w:cs="Arial"/>
          <w:b/>
          <w:sz w:val="22"/>
          <w:szCs w:val="22"/>
        </w:rPr>
      </w:pPr>
      <w:r w:rsidRPr="004569AD">
        <w:rPr>
          <w:rFonts w:ascii="Arial" w:hAnsi="Arial" w:cs="Arial"/>
          <w:b/>
          <w:sz w:val="22"/>
          <w:szCs w:val="22"/>
        </w:rPr>
        <w:t>O que é uma ordem mundial?</w:t>
      </w:r>
    </w:p>
    <w:p w14:paraId="23EC2112" w14:textId="77777777" w:rsidR="00DB1F0A" w:rsidRPr="004569AD" w:rsidRDefault="00CA2545" w:rsidP="00CA2545">
      <w:pPr>
        <w:pBdr>
          <w:top w:val="nil"/>
          <w:left w:val="nil"/>
          <w:bottom w:val="nil"/>
          <w:right w:val="nil"/>
          <w:between w:val="nil"/>
        </w:pBdr>
        <w:spacing w:before="80"/>
        <w:jc w:val="both"/>
        <w:rPr>
          <w:rFonts w:ascii="Arial" w:hAnsi="Arial" w:cs="Arial"/>
          <w:sz w:val="22"/>
          <w:szCs w:val="22"/>
        </w:rPr>
      </w:pPr>
      <w:r w:rsidRPr="004569AD">
        <w:rPr>
          <w:rFonts w:ascii="Arial" w:hAnsi="Arial" w:cs="Arial"/>
          <w:sz w:val="22"/>
          <w:szCs w:val="22"/>
        </w:rPr>
        <w:t>Desde o início dos anos 1990, vivemos na chamada “</w:t>
      </w:r>
      <w:r w:rsidRPr="004569AD">
        <w:rPr>
          <w:rFonts w:ascii="Arial" w:hAnsi="Arial" w:cs="Arial"/>
          <w:b/>
          <w:sz w:val="22"/>
          <w:szCs w:val="22"/>
        </w:rPr>
        <w:t>nova ordem mundial</w:t>
      </w:r>
      <w:r w:rsidRPr="004569AD">
        <w:rPr>
          <w:rFonts w:ascii="Arial" w:hAnsi="Arial" w:cs="Arial"/>
          <w:sz w:val="22"/>
          <w:szCs w:val="22"/>
        </w:rPr>
        <w:t>”. Uma Ordem mundial é o Equilíbrio de poder (ou a correlação de forças) no plano internacional. Ou seja, é a situação econômica, militar e político-diplomática do mundo numa determinada fase ou período. No mundo da geopolítica atual conhecemos pelo menos três tipos de ordem mundial, a saber: Monopolar, Bipolar e Multipolar.</w:t>
      </w:r>
    </w:p>
    <w:p w14:paraId="34BD83B0" w14:textId="77777777" w:rsidR="00CA2545" w:rsidRPr="004569AD" w:rsidRDefault="00CA2545" w:rsidP="00CA2545">
      <w:pPr>
        <w:pBdr>
          <w:top w:val="nil"/>
          <w:left w:val="nil"/>
          <w:bottom w:val="nil"/>
          <w:right w:val="nil"/>
          <w:between w:val="nil"/>
        </w:pBdr>
        <w:spacing w:before="80"/>
        <w:jc w:val="both"/>
        <w:rPr>
          <w:rFonts w:ascii="Arial" w:hAnsi="Arial" w:cs="Arial"/>
          <w:sz w:val="22"/>
          <w:szCs w:val="22"/>
        </w:rPr>
      </w:pPr>
      <w:r w:rsidRPr="004569AD">
        <w:rPr>
          <w:rFonts w:ascii="Arial" w:hAnsi="Arial" w:cs="Arial"/>
          <w:b/>
          <w:sz w:val="22"/>
          <w:szCs w:val="22"/>
        </w:rPr>
        <w:t>Monopolar</w:t>
      </w:r>
      <w:r w:rsidRPr="004569AD">
        <w:rPr>
          <w:rFonts w:ascii="Arial" w:hAnsi="Arial" w:cs="Arial"/>
          <w:sz w:val="22"/>
          <w:szCs w:val="22"/>
        </w:rPr>
        <w:t xml:space="preserve">: Reino Unido da </w:t>
      </w:r>
      <w:r w:rsidR="00840C21" w:rsidRPr="004569AD">
        <w:rPr>
          <w:rFonts w:ascii="Arial" w:hAnsi="Arial" w:cs="Arial"/>
          <w:sz w:val="22"/>
          <w:szCs w:val="22"/>
        </w:rPr>
        <w:t>Grã-Bretanha</w:t>
      </w:r>
      <w:r w:rsidRPr="004569AD">
        <w:rPr>
          <w:rFonts w:ascii="Arial" w:hAnsi="Arial" w:cs="Arial"/>
          <w:sz w:val="22"/>
          <w:szCs w:val="22"/>
        </w:rPr>
        <w:t xml:space="preserve">. Século XVIII e XIX. Nesse período, a hegemonia mundial era determinada por essa potência a partir do domínio industrial e marítimo. </w:t>
      </w:r>
    </w:p>
    <w:p w14:paraId="6571C0BD" w14:textId="77777777" w:rsidR="00840C21" w:rsidRDefault="00CA2545" w:rsidP="00CA2545">
      <w:pPr>
        <w:pBdr>
          <w:top w:val="nil"/>
          <w:left w:val="nil"/>
          <w:bottom w:val="nil"/>
          <w:right w:val="nil"/>
          <w:between w:val="nil"/>
        </w:pBdr>
        <w:spacing w:before="80"/>
        <w:jc w:val="both"/>
        <w:rPr>
          <w:rFonts w:ascii="Arial" w:hAnsi="Arial" w:cs="Arial"/>
          <w:sz w:val="22"/>
          <w:szCs w:val="22"/>
        </w:rPr>
      </w:pPr>
      <w:r w:rsidRPr="004569AD">
        <w:rPr>
          <w:rFonts w:ascii="Arial" w:hAnsi="Arial" w:cs="Arial"/>
          <w:b/>
          <w:sz w:val="22"/>
          <w:szCs w:val="22"/>
        </w:rPr>
        <w:t>Bipolar</w:t>
      </w:r>
      <w:r w:rsidRPr="004569AD">
        <w:rPr>
          <w:rFonts w:ascii="Arial" w:hAnsi="Arial" w:cs="Arial"/>
          <w:sz w:val="22"/>
          <w:szCs w:val="22"/>
        </w:rPr>
        <w:t xml:space="preserve">: o mundo era marcado por dois grandes grupos militares, políticos, econômico e ideológicos: Capitalismo (líder EUA) e Socialismo (líder URSS), os quais ditaram as regras mundiais durante toda a Guerra Fria, proporcionando a bipolaridade mundial. </w:t>
      </w:r>
    </w:p>
    <w:p w14:paraId="57FC0FA4" w14:textId="77777777" w:rsidR="00CA2545" w:rsidRPr="004569AD" w:rsidRDefault="00CA2545" w:rsidP="00CA2545">
      <w:pPr>
        <w:pBdr>
          <w:top w:val="nil"/>
          <w:left w:val="nil"/>
          <w:bottom w:val="nil"/>
          <w:right w:val="nil"/>
          <w:between w:val="nil"/>
        </w:pBdr>
        <w:spacing w:before="80"/>
        <w:jc w:val="both"/>
        <w:rPr>
          <w:rFonts w:ascii="Arial" w:hAnsi="Arial" w:cs="Arial"/>
          <w:sz w:val="22"/>
          <w:szCs w:val="22"/>
        </w:rPr>
      </w:pPr>
      <w:r w:rsidRPr="004569AD">
        <w:rPr>
          <w:rFonts w:ascii="Arial" w:hAnsi="Arial" w:cs="Arial"/>
          <w:b/>
          <w:sz w:val="22"/>
          <w:szCs w:val="22"/>
        </w:rPr>
        <w:t>Multipolar</w:t>
      </w:r>
      <w:r w:rsidRPr="004569AD">
        <w:rPr>
          <w:rFonts w:ascii="Arial" w:hAnsi="Arial" w:cs="Arial"/>
          <w:sz w:val="22"/>
          <w:szCs w:val="22"/>
        </w:rPr>
        <w:t xml:space="preserve">: com a fragmentação da União Soviética e mudança do contexto econômico da </w:t>
      </w:r>
      <w:r w:rsidRPr="004569AD">
        <w:rPr>
          <w:rFonts w:ascii="Arial" w:hAnsi="Arial" w:cs="Arial"/>
          <w:sz w:val="22"/>
          <w:szCs w:val="22"/>
        </w:rPr>
        <w:lastRenderedPageBreak/>
        <w:t>China, países caracterizados como os mais fortes da hegemonia socialista, o mundo atravessou um período de divisão entre as potências, proporcionando a evolução global para multipolar. Esse período também marcou uma diminuição do poder quase absoluto dos Estados Unidos, acarretando a divisão desse poder com países que emergiam na nova conjuntura como líderes mundiais, como o Japão (líder na região do pacífico) e a Alemanha (líder na Europa), ocasionando uma maior dinâmica econômica no mundo contemporâneo. Atualmente buscam se desenvolver áreas de influência a partir de blocos econômicos.</w:t>
      </w:r>
    </w:p>
    <w:p w14:paraId="7BF0DF84" w14:textId="77777777" w:rsidR="00CA2545" w:rsidRPr="004569AD" w:rsidRDefault="00CA2545" w:rsidP="00CA2545">
      <w:pPr>
        <w:pBdr>
          <w:top w:val="nil"/>
          <w:left w:val="nil"/>
          <w:bottom w:val="nil"/>
          <w:right w:val="nil"/>
          <w:between w:val="nil"/>
        </w:pBdr>
        <w:spacing w:before="80"/>
        <w:jc w:val="center"/>
        <w:rPr>
          <w:rFonts w:ascii="Arial" w:hAnsi="Arial" w:cs="Arial"/>
          <w:b/>
          <w:sz w:val="22"/>
          <w:szCs w:val="22"/>
        </w:rPr>
      </w:pPr>
      <w:r w:rsidRPr="004569AD">
        <w:rPr>
          <w:rFonts w:ascii="Arial" w:hAnsi="Arial" w:cs="Arial"/>
          <w:b/>
          <w:sz w:val="22"/>
          <w:szCs w:val="22"/>
        </w:rPr>
        <w:t>A Nova Ordem Mundial e a Multipolaridade</w:t>
      </w:r>
    </w:p>
    <w:p w14:paraId="62BBBC18" w14:textId="77777777" w:rsidR="00CA2545" w:rsidRPr="004569AD" w:rsidRDefault="00CA2545" w:rsidP="00CA2545">
      <w:pPr>
        <w:pBdr>
          <w:top w:val="nil"/>
          <w:left w:val="nil"/>
          <w:bottom w:val="nil"/>
          <w:right w:val="nil"/>
          <w:between w:val="nil"/>
        </w:pBdr>
        <w:spacing w:before="80"/>
        <w:jc w:val="both"/>
        <w:rPr>
          <w:rFonts w:ascii="Arial" w:hAnsi="Arial" w:cs="Arial"/>
          <w:sz w:val="22"/>
          <w:szCs w:val="22"/>
        </w:rPr>
      </w:pPr>
      <w:r w:rsidRPr="004569AD">
        <w:rPr>
          <w:rFonts w:ascii="Arial" w:hAnsi="Arial" w:cs="Arial"/>
          <w:sz w:val="22"/>
          <w:szCs w:val="22"/>
        </w:rPr>
        <w:t xml:space="preserve"> O fim da Bipolaridade trouxe novas propostas de relação entre as nações no mundo, agora não evidencia-se o poder por seu potencial bélico ou militar, mas sim por suas características e desempenho econômico e tecnológico, esse é o novo cenário geopolítico. A influência dos países se dá pela disponibilidade de capitais, qualificação, desenvolvimento técnico e nível de produtividade. Por isso, o mundo Multipolar se estrutura entre as seguintes potências: EUA – Japão - União Europeia (Alemanha). Nessa nova dinâmica, o mundo deixou de ser dividido entre Leste e Oeste, passando para uma nova configuração, com o padrão Norte e Sul, onde os Países do Norte são os Desenvolvidos e os Países do Sul são os Em Desenvolvimento, tentando atenuar a disparidade econômica entre os grupos de países. Outra característica interessante desta nova ordem mundial é a potencialização da competitividade econômica entre os países, o que levou a formação e organização de Blocos Econômicos: grupos de países que se reúnem para reduzir barreiras comerciais, favorecer o comércio multilateral e manter um certo domínio sobre as regiões que atuam.</w:t>
      </w:r>
    </w:p>
    <w:p w14:paraId="572BC959" w14:textId="77777777" w:rsidR="00CA2545" w:rsidRPr="004569AD" w:rsidRDefault="00CA2545" w:rsidP="00CA2545">
      <w:pPr>
        <w:pBdr>
          <w:top w:val="nil"/>
          <w:left w:val="nil"/>
          <w:bottom w:val="nil"/>
          <w:right w:val="nil"/>
          <w:between w:val="nil"/>
        </w:pBdr>
        <w:spacing w:before="80"/>
        <w:jc w:val="both"/>
        <w:rPr>
          <w:rFonts w:ascii="Arial" w:hAnsi="Arial" w:cs="Arial"/>
          <w:sz w:val="22"/>
          <w:szCs w:val="22"/>
        </w:rPr>
      </w:pPr>
      <w:r w:rsidRPr="004569AD">
        <w:rPr>
          <w:rFonts w:ascii="Arial" w:hAnsi="Arial" w:cs="Arial"/>
          <w:noProof/>
          <w:sz w:val="22"/>
          <w:szCs w:val="22"/>
        </w:rPr>
        <w:drawing>
          <wp:inline distT="0" distB="0" distL="0" distR="0" wp14:anchorId="2A5D9AE8" wp14:editId="640C7E6F">
            <wp:extent cx="3171825" cy="18478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1825" cy="1847850"/>
                    </a:xfrm>
                    <a:prstGeom prst="rect">
                      <a:avLst/>
                    </a:prstGeom>
                    <a:noFill/>
                    <a:ln>
                      <a:noFill/>
                    </a:ln>
                  </pic:spPr>
                </pic:pic>
              </a:graphicData>
            </a:graphic>
          </wp:inline>
        </w:drawing>
      </w:r>
    </w:p>
    <w:p w14:paraId="45D83300" w14:textId="77777777" w:rsidR="00CA2545" w:rsidRDefault="00CA2545" w:rsidP="00CA2545">
      <w:pPr>
        <w:pBdr>
          <w:top w:val="nil"/>
          <w:left w:val="nil"/>
          <w:bottom w:val="nil"/>
          <w:right w:val="nil"/>
          <w:between w:val="nil"/>
        </w:pBdr>
        <w:spacing w:before="80"/>
        <w:jc w:val="both"/>
        <w:rPr>
          <w:rFonts w:ascii="Arial" w:hAnsi="Arial" w:cs="Arial"/>
          <w:sz w:val="22"/>
          <w:szCs w:val="22"/>
        </w:rPr>
      </w:pPr>
    </w:p>
    <w:p w14:paraId="12294E69" w14:textId="77777777" w:rsidR="008227C2" w:rsidRDefault="008227C2" w:rsidP="00CA2545">
      <w:pPr>
        <w:pBdr>
          <w:top w:val="nil"/>
          <w:left w:val="nil"/>
          <w:bottom w:val="nil"/>
          <w:right w:val="nil"/>
          <w:between w:val="nil"/>
        </w:pBdr>
        <w:spacing w:before="80"/>
        <w:jc w:val="both"/>
        <w:rPr>
          <w:rFonts w:ascii="Arial" w:hAnsi="Arial" w:cs="Arial"/>
          <w:sz w:val="22"/>
          <w:szCs w:val="22"/>
        </w:rPr>
      </w:pPr>
    </w:p>
    <w:p w14:paraId="55B1C997" w14:textId="77777777" w:rsidR="008227C2" w:rsidRPr="004569AD" w:rsidRDefault="008227C2" w:rsidP="00CA2545">
      <w:pPr>
        <w:pBdr>
          <w:top w:val="nil"/>
          <w:left w:val="nil"/>
          <w:bottom w:val="nil"/>
          <w:right w:val="nil"/>
          <w:between w:val="nil"/>
        </w:pBdr>
        <w:spacing w:before="80"/>
        <w:jc w:val="both"/>
        <w:rPr>
          <w:rFonts w:ascii="Arial" w:hAnsi="Arial" w:cs="Arial"/>
          <w:sz w:val="22"/>
          <w:szCs w:val="22"/>
        </w:rPr>
      </w:pPr>
    </w:p>
    <w:p w14:paraId="208F8F95" w14:textId="77777777" w:rsidR="008227C2" w:rsidRDefault="008227C2" w:rsidP="00CA2545">
      <w:pPr>
        <w:pBdr>
          <w:top w:val="nil"/>
          <w:left w:val="nil"/>
          <w:bottom w:val="nil"/>
          <w:right w:val="nil"/>
          <w:between w:val="nil"/>
        </w:pBdr>
        <w:spacing w:before="80"/>
        <w:jc w:val="center"/>
        <w:rPr>
          <w:rFonts w:ascii="Arial" w:hAnsi="Arial" w:cs="Arial"/>
          <w:b/>
          <w:sz w:val="22"/>
          <w:szCs w:val="22"/>
        </w:rPr>
      </w:pPr>
    </w:p>
    <w:p w14:paraId="3E8405EB" w14:textId="77777777" w:rsidR="00CA2545" w:rsidRPr="004569AD" w:rsidRDefault="00CA2545" w:rsidP="00CA2545">
      <w:pPr>
        <w:pBdr>
          <w:top w:val="nil"/>
          <w:left w:val="nil"/>
          <w:bottom w:val="nil"/>
          <w:right w:val="nil"/>
          <w:between w:val="nil"/>
        </w:pBdr>
        <w:spacing w:before="80"/>
        <w:jc w:val="center"/>
        <w:rPr>
          <w:rFonts w:ascii="Arial" w:hAnsi="Arial" w:cs="Arial"/>
          <w:b/>
          <w:sz w:val="22"/>
          <w:szCs w:val="22"/>
        </w:rPr>
      </w:pPr>
      <w:r w:rsidRPr="004569AD">
        <w:rPr>
          <w:rFonts w:ascii="Arial" w:hAnsi="Arial" w:cs="Arial"/>
          <w:b/>
          <w:sz w:val="22"/>
          <w:szCs w:val="22"/>
        </w:rPr>
        <w:t>RESPONDA:</w:t>
      </w:r>
    </w:p>
    <w:p w14:paraId="69E3EA73" w14:textId="77777777" w:rsidR="00CA2545" w:rsidRPr="00225F25" w:rsidRDefault="00CA2545" w:rsidP="008227C2">
      <w:pPr>
        <w:pBdr>
          <w:top w:val="nil"/>
          <w:left w:val="nil"/>
          <w:bottom w:val="nil"/>
          <w:right w:val="nil"/>
          <w:between w:val="nil"/>
        </w:pBdr>
        <w:spacing w:before="60"/>
        <w:jc w:val="both"/>
        <w:rPr>
          <w:rFonts w:ascii="Arial" w:hAnsi="Arial" w:cs="Arial"/>
          <w:b/>
          <w:sz w:val="22"/>
          <w:szCs w:val="22"/>
        </w:rPr>
      </w:pPr>
      <w:r w:rsidRPr="004569AD">
        <w:rPr>
          <w:rFonts w:ascii="Arial" w:hAnsi="Arial" w:cs="Arial"/>
          <w:b/>
          <w:sz w:val="22"/>
          <w:szCs w:val="22"/>
        </w:rPr>
        <w:t>1</w:t>
      </w:r>
      <w:r w:rsidRPr="00225F25">
        <w:rPr>
          <w:rFonts w:ascii="Arial" w:hAnsi="Arial" w:cs="Arial"/>
          <w:b/>
          <w:sz w:val="22"/>
          <w:szCs w:val="22"/>
        </w:rPr>
        <w:t xml:space="preserve">- </w:t>
      </w:r>
      <w:r w:rsidRPr="00225F25">
        <w:rPr>
          <w:rFonts w:ascii="Arial" w:hAnsi="Arial" w:cs="Arial"/>
          <w:sz w:val="22"/>
          <w:szCs w:val="22"/>
        </w:rPr>
        <w:t xml:space="preserve">O fim da Guerra Fria – </w:t>
      </w:r>
      <w:r w:rsidRPr="00225F25">
        <w:rPr>
          <w:rFonts w:ascii="Arial" w:hAnsi="Arial" w:cs="Arial"/>
          <w:b/>
          <w:sz w:val="22"/>
          <w:szCs w:val="22"/>
        </w:rPr>
        <w:t>Explique</w:t>
      </w:r>
      <w:r w:rsidRPr="00225F25">
        <w:rPr>
          <w:rFonts w:ascii="Arial" w:hAnsi="Arial" w:cs="Arial"/>
          <w:sz w:val="22"/>
          <w:szCs w:val="22"/>
        </w:rPr>
        <w:t xml:space="preserve"> o que levou ao colapso da União Soviética e do bloco socialista.</w:t>
      </w:r>
    </w:p>
    <w:p w14:paraId="67A63510" w14:textId="77777777" w:rsidR="00CA2545" w:rsidRPr="00225F25" w:rsidRDefault="00CA2545" w:rsidP="008227C2">
      <w:pPr>
        <w:pBdr>
          <w:top w:val="nil"/>
          <w:left w:val="nil"/>
          <w:bottom w:val="nil"/>
          <w:right w:val="nil"/>
          <w:between w:val="nil"/>
        </w:pBdr>
        <w:spacing w:before="60"/>
        <w:jc w:val="both"/>
        <w:rPr>
          <w:rFonts w:ascii="Arial" w:hAnsi="Arial" w:cs="Arial"/>
          <w:sz w:val="22"/>
          <w:szCs w:val="22"/>
        </w:rPr>
      </w:pPr>
    </w:p>
    <w:p w14:paraId="6E4E873E" w14:textId="77777777" w:rsidR="00CA2545" w:rsidRPr="00225F25" w:rsidRDefault="00CA2545" w:rsidP="008227C2">
      <w:pPr>
        <w:pBdr>
          <w:top w:val="nil"/>
          <w:left w:val="nil"/>
          <w:bottom w:val="nil"/>
          <w:right w:val="nil"/>
          <w:between w:val="nil"/>
        </w:pBdr>
        <w:spacing w:before="60"/>
        <w:jc w:val="both"/>
        <w:rPr>
          <w:rFonts w:ascii="Arial" w:hAnsi="Arial" w:cs="Arial"/>
          <w:sz w:val="22"/>
          <w:szCs w:val="22"/>
        </w:rPr>
      </w:pPr>
      <w:r w:rsidRPr="00225F25">
        <w:rPr>
          <w:rFonts w:ascii="Arial" w:hAnsi="Arial" w:cs="Arial"/>
          <w:b/>
          <w:sz w:val="22"/>
          <w:szCs w:val="22"/>
        </w:rPr>
        <w:t>2- Explique</w:t>
      </w:r>
      <w:r w:rsidRPr="00225F25">
        <w:rPr>
          <w:rFonts w:ascii="Arial" w:hAnsi="Arial" w:cs="Arial"/>
          <w:sz w:val="22"/>
          <w:szCs w:val="22"/>
        </w:rPr>
        <w:t xml:space="preserve"> qual o significado da expressão “Nova Ordem Mundial” e aponte as suas principais características.</w:t>
      </w:r>
    </w:p>
    <w:p w14:paraId="55A74CF5" w14:textId="77777777" w:rsidR="00CA2545" w:rsidRPr="00225F25" w:rsidRDefault="00CA2545" w:rsidP="008227C2">
      <w:pPr>
        <w:pBdr>
          <w:top w:val="nil"/>
          <w:left w:val="nil"/>
          <w:bottom w:val="nil"/>
          <w:right w:val="nil"/>
          <w:between w:val="nil"/>
        </w:pBdr>
        <w:spacing w:before="60"/>
        <w:jc w:val="both"/>
        <w:rPr>
          <w:rFonts w:ascii="Arial" w:hAnsi="Arial" w:cs="Arial"/>
          <w:sz w:val="22"/>
          <w:szCs w:val="22"/>
        </w:rPr>
      </w:pPr>
    </w:p>
    <w:p w14:paraId="0E404187" w14:textId="77777777" w:rsidR="00CA2545" w:rsidRPr="00225F25" w:rsidRDefault="00CA2545" w:rsidP="008227C2">
      <w:pPr>
        <w:pBdr>
          <w:top w:val="nil"/>
          <w:left w:val="nil"/>
          <w:bottom w:val="nil"/>
          <w:right w:val="nil"/>
          <w:between w:val="nil"/>
        </w:pBdr>
        <w:spacing w:before="60"/>
        <w:jc w:val="both"/>
        <w:rPr>
          <w:rFonts w:ascii="Arial" w:hAnsi="Arial" w:cs="Arial"/>
          <w:sz w:val="22"/>
          <w:szCs w:val="22"/>
        </w:rPr>
      </w:pPr>
      <w:r w:rsidRPr="00225F25">
        <w:rPr>
          <w:rFonts w:ascii="Arial" w:hAnsi="Arial" w:cs="Arial"/>
          <w:b/>
          <w:sz w:val="22"/>
          <w:szCs w:val="22"/>
        </w:rPr>
        <w:t>3-</w:t>
      </w:r>
      <w:r w:rsidRPr="00225F25">
        <w:rPr>
          <w:rFonts w:ascii="Arial" w:hAnsi="Arial" w:cs="Arial"/>
          <w:sz w:val="22"/>
          <w:szCs w:val="22"/>
        </w:rPr>
        <w:t xml:space="preserve"> A divisão mundial em países de 1º, 2º e 3º mundo tornou-se obsoleta perante a Nova Ordem Mundial. O Mapa acima é demonstrativo da nova divisão mundial existente. </w:t>
      </w:r>
      <w:r w:rsidRPr="00225F25">
        <w:rPr>
          <w:rFonts w:ascii="Arial" w:hAnsi="Arial" w:cs="Arial"/>
          <w:b/>
          <w:sz w:val="22"/>
          <w:szCs w:val="22"/>
        </w:rPr>
        <w:t>Explique</w:t>
      </w:r>
      <w:r w:rsidRPr="00225F25">
        <w:rPr>
          <w:rFonts w:ascii="Arial" w:hAnsi="Arial" w:cs="Arial"/>
          <w:sz w:val="22"/>
          <w:szCs w:val="22"/>
        </w:rPr>
        <w:t>, em linhas gerais, as principais características dessa divisão.</w:t>
      </w:r>
    </w:p>
    <w:p w14:paraId="521E8872" w14:textId="77777777" w:rsidR="00225F25" w:rsidRDefault="00225F25" w:rsidP="008227C2">
      <w:pPr>
        <w:pBdr>
          <w:top w:val="nil"/>
          <w:left w:val="nil"/>
          <w:bottom w:val="nil"/>
          <w:right w:val="nil"/>
          <w:between w:val="nil"/>
        </w:pBdr>
        <w:spacing w:before="60"/>
        <w:jc w:val="both"/>
        <w:rPr>
          <w:rFonts w:ascii="Arial" w:hAnsi="Arial" w:cs="Arial"/>
          <w:b/>
          <w:sz w:val="22"/>
          <w:szCs w:val="22"/>
        </w:rPr>
      </w:pPr>
    </w:p>
    <w:p w14:paraId="7865644A" w14:textId="77777777" w:rsidR="00CA2545" w:rsidRPr="00225F25" w:rsidRDefault="00CA2545" w:rsidP="008227C2">
      <w:pPr>
        <w:pBdr>
          <w:top w:val="nil"/>
          <w:left w:val="nil"/>
          <w:bottom w:val="nil"/>
          <w:right w:val="nil"/>
          <w:between w:val="nil"/>
        </w:pBdr>
        <w:spacing w:before="60"/>
        <w:jc w:val="both"/>
        <w:rPr>
          <w:rFonts w:ascii="Arial" w:hAnsi="Arial" w:cs="Arial"/>
          <w:sz w:val="22"/>
          <w:szCs w:val="22"/>
        </w:rPr>
      </w:pPr>
      <w:r w:rsidRPr="00225F25">
        <w:rPr>
          <w:rFonts w:ascii="Arial" w:hAnsi="Arial" w:cs="Arial"/>
          <w:b/>
          <w:sz w:val="22"/>
          <w:szCs w:val="22"/>
        </w:rPr>
        <w:t>4-</w:t>
      </w:r>
      <w:r w:rsidRPr="00225F25">
        <w:rPr>
          <w:rFonts w:ascii="Arial" w:hAnsi="Arial" w:cs="Arial"/>
          <w:sz w:val="22"/>
          <w:szCs w:val="22"/>
        </w:rPr>
        <w:t xml:space="preserve"> A nova ordem mundial evidencia uma correlação das forças existentes entre os Estados no plano internacional. Podemos dizer que três fatores são essenciais para determinar o poder do Estado no cenário internacional. Quais são eles?</w:t>
      </w:r>
    </w:p>
    <w:p w14:paraId="64C553C8" w14:textId="77777777" w:rsidR="00225F25" w:rsidRDefault="00225F25" w:rsidP="008227C2">
      <w:pPr>
        <w:pBdr>
          <w:top w:val="nil"/>
          <w:left w:val="nil"/>
          <w:bottom w:val="nil"/>
          <w:right w:val="nil"/>
          <w:between w:val="nil"/>
        </w:pBdr>
        <w:spacing w:before="60"/>
        <w:jc w:val="both"/>
        <w:rPr>
          <w:rFonts w:ascii="Arial" w:hAnsi="Arial" w:cs="Arial"/>
          <w:b/>
          <w:sz w:val="22"/>
          <w:szCs w:val="22"/>
        </w:rPr>
      </w:pPr>
    </w:p>
    <w:p w14:paraId="012C04E3" w14:textId="77777777" w:rsidR="00CA2545" w:rsidRPr="00225F25" w:rsidRDefault="00CA2545" w:rsidP="008227C2">
      <w:pPr>
        <w:pBdr>
          <w:top w:val="nil"/>
          <w:left w:val="nil"/>
          <w:bottom w:val="nil"/>
          <w:right w:val="nil"/>
          <w:between w:val="nil"/>
        </w:pBdr>
        <w:spacing w:before="60"/>
        <w:jc w:val="both"/>
        <w:rPr>
          <w:rFonts w:ascii="Arial" w:hAnsi="Arial" w:cs="Arial"/>
          <w:b/>
          <w:sz w:val="22"/>
          <w:szCs w:val="22"/>
        </w:rPr>
      </w:pPr>
      <w:r w:rsidRPr="00225F25">
        <w:rPr>
          <w:rFonts w:ascii="Arial" w:hAnsi="Arial" w:cs="Arial"/>
          <w:b/>
          <w:sz w:val="22"/>
          <w:szCs w:val="22"/>
        </w:rPr>
        <w:t>5-</w:t>
      </w:r>
      <w:r w:rsidRPr="00225F25">
        <w:rPr>
          <w:rFonts w:ascii="Arial" w:hAnsi="Arial" w:cs="Arial"/>
          <w:sz w:val="22"/>
          <w:szCs w:val="22"/>
        </w:rPr>
        <w:t xml:space="preserve"> Ao analisar as imagens abaixo, podemos observar pontos positivos e negativos do Capitalismo. </w:t>
      </w:r>
      <w:r w:rsidRPr="00225F25">
        <w:rPr>
          <w:rFonts w:ascii="Arial" w:hAnsi="Arial" w:cs="Arial"/>
          <w:b/>
          <w:sz w:val="22"/>
          <w:szCs w:val="22"/>
        </w:rPr>
        <w:t xml:space="preserve">Aponte alguns pontos positivos e alguns negativos. </w:t>
      </w:r>
    </w:p>
    <w:p w14:paraId="10C43B27" w14:textId="77777777" w:rsidR="00CA2545" w:rsidRPr="004569AD" w:rsidRDefault="00CA2545" w:rsidP="00CA2545">
      <w:pPr>
        <w:pBdr>
          <w:top w:val="nil"/>
          <w:left w:val="nil"/>
          <w:bottom w:val="nil"/>
          <w:right w:val="nil"/>
          <w:between w:val="nil"/>
        </w:pBdr>
        <w:spacing w:before="80"/>
        <w:jc w:val="both"/>
      </w:pPr>
      <w:r w:rsidRPr="004569AD">
        <w:rPr>
          <w:noProof/>
        </w:rPr>
        <w:drawing>
          <wp:inline distT="0" distB="0" distL="0" distR="0" wp14:anchorId="4E5B6574" wp14:editId="234FFA05">
            <wp:extent cx="3019425" cy="171533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5024" cy="1741235"/>
                    </a:xfrm>
                    <a:prstGeom prst="rect">
                      <a:avLst/>
                    </a:prstGeom>
                    <a:noFill/>
                    <a:ln>
                      <a:noFill/>
                    </a:ln>
                  </pic:spPr>
                </pic:pic>
              </a:graphicData>
            </a:graphic>
          </wp:inline>
        </w:drawing>
      </w:r>
    </w:p>
    <w:p w14:paraId="531E13F8" w14:textId="77777777" w:rsidR="00CA2545" w:rsidRPr="005979B4" w:rsidRDefault="00CA2545" w:rsidP="00AB4F1D">
      <w:pPr>
        <w:pBdr>
          <w:top w:val="nil"/>
          <w:left w:val="nil"/>
          <w:bottom w:val="nil"/>
          <w:right w:val="nil"/>
          <w:between w:val="nil"/>
        </w:pBdr>
        <w:jc w:val="both"/>
        <w:rPr>
          <w:rFonts w:ascii="Arial" w:hAnsi="Arial" w:cs="Arial"/>
          <w:sz w:val="18"/>
          <w:szCs w:val="18"/>
        </w:rPr>
      </w:pPr>
      <w:r w:rsidRPr="005979B4">
        <w:rPr>
          <w:rFonts w:ascii="Arial" w:hAnsi="Arial" w:cs="Arial"/>
          <w:sz w:val="18"/>
          <w:szCs w:val="18"/>
        </w:rPr>
        <w:t>Disponível em: em: https://www.unifal-mg.edu.br/</w:t>
      </w:r>
    </w:p>
    <w:p w14:paraId="43F0FD67" w14:textId="77777777" w:rsidR="00CA2545" w:rsidRPr="005979B4" w:rsidRDefault="00CA2545" w:rsidP="00AB4F1D">
      <w:pPr>
        <w:pBdr>
          <w:top w:val="nil"/>
          <w:left w:val="nil"/>
          <w:bottom w:val="nil"/>
          <w:right w:val="nil"/>
          <w:between w:val="nil"/>
        </w:pBdr>
        <w:jc w:val="both"/>
        <w:rPr>
          <w:rFonts w:ascii="Arial" w:hAnsi="Arial" w:cs="Arial"/>
          <w:sz w:val="18"/>
          <w:szCs w:val="18"/>
        </w:rPr>
      </w:pPr>
      <w:r w:rsidRPr="005979B4">
        <w:rPr>
          <w:rFonts w:ascii="Arial" w:hAnsi="Arial" w:cs="Arial"/>
          <w:sz w:val="18"/>
          <w:szCs w:val="18"/>
        </w:rPr>
        <w:t>geres/files/territorio%20globaliza%C3%A7ao.pdf &gt;.</w:t>
      </w:r>
    </w:p>
    <w:p w14:paraId="0F363495" w14:textId="77777777" w:rsidR="00CA2545" w:rsidRPr="005979B4" w:rsidRDefault="00CA2545" w:rsidP="00AB4F1D">
      <w:pPr>
        <w:pBdr>
          <w:top w:val="nil"/>
          <w:left w:val="nil"/>
          <w:bottom w:val="nil"/>
          <w:right w:val="nil"/>
          <w:between w:val="nil"/>
        </w:pBdr>
        <w:jc w:val="both"/>
        <w:rPr>
          <w:rFonts w:ascii="Arial" w:hAnsi="Arial" w:cs="Arial"/>
          <w:sz w:val="18"/>
          <w:szCs w:val="18"/>
        </w:rPr>
      </w:pPr>
      <w:r w:rsidRPr="005979B4">
        <w:rPr>
          <w:rFonts w:ascii="Arial" w:hAnsi="Arial" w:cs="Arial"/>
          <w:sz w:val="18"/>
          <w:szCs w:val="18"/>
        </w:rPr>
        <w:t>Acesso em: 03/05/2021.</w:t>
      </w:r>
    </w:p>
    <w:p w14:paraId="2D8BFBA4" w14:textId="77777777" w:rsidR="00CA2545" w:rsidRDefault="00CA2545" w:rsidP="00FB6540">
      <w:pPr>
        <w:pBdr>
          <w:top w:val="nil"/>
          <w:left w:val="nil"/>
          <w:bottom w:val="nil"/>
          <w:right w:val="nil"/>
          <w:between w:val="nil"/>
        </w:pBdr>
        <w:spacing w:before="80"/>
        <w:rPr>
          <w:rFonts w:ascii="Arial" w:hAnsi="Arial" w:cs="Arial"/>
          <w:b/>
          <w:sz w:val="22"/>
          <w:szCs w:val="22"/>
        </w:rPr>
      </w:pPr>
      <w:r>
        <w:rPr>
          <w:noProof/>
        </w:rPr>
        <w:drawing>
          <wp:inline distT="0" distB="0" distL="0" distR="0" wp14:anchorId="4E37545A" wp14:editId="3BABE5ED">
            <wp:extent cx="3095625" cy="16668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5625" cy="1666875"/>
                    </a:xfrm>
                    <a:prstGeom prst="rect">
                      <a:avLst/>
                    </a:prstGeom>
                    <a:noFill/>
                    <a:ln>
                      <a:noFill/>
                    </a:ln>
                  </pic:spPr>
                </pic:pic>
              </a:graphicData>
            </a:graphic>
          </wp:inline>
        </w:drawing>
      </w:r>
    </w:p>
    <w:p w14:paraId="6E418F4D" w14:textId="77777777" w:rsidR="00CA2545" w:rsidRPr="005979B4" w:rsidRDefault="00CA2545" w:rsidP="00CA2545">
      <w:pPr>
        <w:pBdr>
          <w:top w:val="nil"/>
          <w:left w:val="nil"/>
          <w:bottom w:val="nil"/>
          <w:right w:val="nil"/>
          <w:between w:val="nil"/>
        </w:pBdr>
        <w:rPr>
          <w:rFonts w:ascii="Arial" w:hAnsi="Arial" w:cs="Arial"/>
          <w:sz w:val="18"/>
          <w:szCs w:val="18"/>
        </w:rPr>
      </w:pPr>
      <w:r w:rsidRPr="005979B4">
        <w:rPr>
          <w:rFonts w:ascii="Arial" w:hAnsi="Arial" w:cs="Arial"/>
          <w:sz w:val="18"/>
          <w:szCs w:val="18"/>
        </w:rPr>
        <w:t>Disponível em:       https://www.estudopratico.com.br/</w:t>
      </w:r>
    </w:p>
    <w:p w14:paraId="64237D2C" w14:textId="77777777" w:rsidR="00CA2545" w:rsidRDefault="00CA2545" w:rsidP="00AB4F1D">
      <w:pPr>
        <w:pBdr>
          <w:top w:val="nil"/>
          <w:left w:val="nil"/>
          <w:bottom w:val="nil"/>
          <w:right w:val="nil"/>
          <w:between w:val="nil"/>
        </w:pBdr>
        <w:rPr>
          <w:rFonts w:ascii="Arial" w:hAnsi="Arial" w:cs="Arial"/>
          <w:sz w:val="18"/>
          <w:szCs w:val="18"/>
        </w:rPr>
      </w:pPr>
      <w:r w:rsidRPr="005979B4">
        <w:rPr>
          <w:rFonts w:ascii="Arial" w:hAnsi="Arial" w:cs="Arial"/>
          <w:sz w:val="18"/>
          <w:szCs w:val="18"/>
        </w:rPr>
        <w:t>capitalismo-o-que-e-</w:t>
      </w:r>
      <w:proofErr w:type="spellStart"/>
      <w:r w:rsidRPr="005979B4">
        <w:rPr>
          <w:rFonts w:ascii="Arial" w:hAnsi="Arial" w:cs="Arial"/>
          <w:sz w:val="18"/>
          <w:szCs w:val="18"/>
        </w:rPr>
        <w:t>caracteristicas</w:t>
      </w:r>
      <w:proofErr w:type="spellEnd"/>
      <w:r w:rsidRPr="005979B4">
        <w:rPr>
          <w:rFonts w:ascii="Arial" w:hAnsi="Arial" w:cs="Arial"/>
          <w:sz w:val="18"/>
          <w:szCs w:val="18"/>
        </w:rPr>
        <w:t>-quando--surgiu/. Acesso em:03/05/2021.</w:t>
      </w:r>
    </w:p>
    <w:p w14:paraId="4085F918" w14:textId="77777777" w:rsidR="008227C2" w:rsidRDefault="008227C2" w:rsidP="00AB4F1D">
      <w:pPr>
        <w:pBdr>
          <w:top w:val="nil"/>
          <w:left w:val="nil"/>
          <w:bottom w:val="nil"/>
          <w:right w:val="nil"/>
          <w:between w:val="nil"/>
        </w:pBdr>
        <w:rPr>
          <w:rFonts w:ascii="Arial" w:hAnsi="Arial" w:cs="Arial"/>
          <w:sz w:val="18"/>
          <w:szCs w:val="18"/>
        </w:rPr>
      </w:pPr>
    </w:p>
    <w:p w14:paraId="6EB1EE13" w14:textId="77777777" w:rsidR="00A73F80" w:rsidRPr="00A73F80" w:rsidRDefault="00A73F80" w:rsidP="00225F25">
      <w:pPr>
        <w:pBdr>
          <w:top w:val="nil"/>
          <w:left w:val="nil"/>
          <w:bottom w:val="nil"/>
          <w:right w:val="nil"/>
          <w:between w:val="nil"/>
        </w:pBdr>
        <w:jc w:val="both"/>
        <w:rPr>
          <w:rFonts w:ascii="Arial" w:hAnsi="Arial" w:cs="Arial"/>
          <w:sz w:val="18"/>
          <w:szCs w:val="18"/>
        </w:rPr>
      </w:pPr>
      <w:r>
        <w:rPr>
          <w:rFonts w:ascii="Arial" w:hAnsi="Arial" w:cs="Arial"/>
          <w:sz w:val="18"/>
          <w:szCs w:val="18"/>
        </w:rPr>
        <w:t xml:space="preserve">OBS.: Qualquer dúvida contatar </w:t>
      </w:r>
      <w:r w:rsidR="00225F25">
        <w:rPr>
          <w:rFonts w:ascii="Arial" w:hAnsi="Arial" w:cs="Arial"/>
          <w:sz w:val="18"/>
          <w:szCs w:val="18"/>
        </w:rPr>
        <w:t>os e-mails</w:t>
      </w:r>
      <w:r>
        <w:rPr>
          <w:rFonts w:ascii="Arial" w:hAnsi="Arial" w:cs="Arial"/>
          <w:sz w:val="18"/>
          <w:szCs w:val="18"/>
        </w:rPr>
        <w:t xml:space="preserve">. </w:t>
      </w:r>
      <w:r w:rsidR="00225F25">
        <w:rPr>
          <w:rFonts w:ascii="Arial" w:hAnsi="Arial" w:cs="Arial"/>
          <w:sz w:val="18"/>
          <w:szCs w:val="18"/>
        </w:rPr>
        <w:t>P</w:t>
      </w:r>
      <w:r>
        <w:rPr>
          <w:rFonts w:ascii="Arial" w:hAnsi="Arial" w:cs="Arial"/>
          <w:sz w:val="18"/>
          <w:szCs w:val="18"/>
        </w:rPr>
        <w:t xml:space="preserve">odem pesquisar em diferentes fontes bibliográficas. </w:t>
      </w:r>
      <w:r w:rsidRPr="00A73F80">
        <w:rPr>
          <w:rFonts w:ascii="Arial" w:hAnsi="Arial" w:cs="Arial"/>
          <w:b/>
          <w:sz w:val="18"/>
          <w:szCs w:val="18"/>
        </w:rPr>
        <w:t>Bom Trabalho</w:t>
      </w:r>
      <w:r>
        <w:rPr>
          <w:rFonts w:ascii="Arial" w:hAnsi="Arial" w:cs="Arial"/>
          <w:sz w:val="18"/>
          <w:szCs w:val="18"/>
        </w:rPr>
        <w:t>.</w:t>
      </w:r>
    </w:p>
    <w:sectPr w:rsidR="00A73F80" w:rsidRPr="00A73F80" w:rsidSect="008227C2">
      <w:type w:val="continuous"/>
      <w:pgSz w:w="11906" w:h="16838" w:code="9"/>
      <w:pgMar w:top="284" w:right="567" w:bottom="284" w:left="851" w:header="284" w:footer="284"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7D1F" w14:textId="77777777" w:rsidR="00D20F81" w:rsidRDefault="00D20F81">
      <w:r>
        <w:separator/>
      </w:r>
    </w:p>
  </w:endnote>
  <w:endnote w:type="continuationSeparator" w:id="0">
    <w:p w14:paraId="4C68B475" w14:textId="77777777" w:rsidR="00D20F81" w:rsidRDefault="00D2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7032" w14:textId="77777777" w:rsidR="00050E3B" w:rsidRDefault="00955D3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3EB933FD" w14:textId="77777777" w:rsidR="00050E3B" w:rsidRDefault="00050E3B">
    <w:pPr>
      <w:pBdr>
        <w:top w:val="nil"/>
        <w:left w:val="nil"/>
        <w:bottom w:val="nil"/>
        <w:right w:val="nil"/>
        <w:between w:val="nil"/>
      </w:pBdr>
      <w:tabs>
        <w:tab w:val="center" w:pos="4252"/>
        <w:tab w:val="right" w:pos="8504"/>
      </w:tabs>
      <w:ind w:right="360"/>
      <w:rPr>
        <w:color w:val="000000"/>
      </w:rPr>
    </w:pPr>
  </w:p>
  <w:p w14:paraId="620C3445" w14:textId="77777777" w:rsidR="00050E3B" w:rsidRDefault="00050E3B">
    <w:pPr>
      <w:pBdr>
        <w:top w:val="nil"/>
        <w:left w:val="nil"/>
        <w:bottom w:val="nil"/>
        <w:right w:val="nil"/>
        <w:between w:val="nil"/>
      </w:pBdr>
      <w:rPr>
        <w:color w:val="000000"/>
      </w:rPr>
    </w:pPr>
  </w:p>
  <w:p w14:paraId="093E2039" w14:textId="77777777" w:rsidR="00050E3B" w:rsidRDefault="00050E3B">
    <w:pPr>
      <w:pBdr>
        <w:top w:val="nil"/>
        <w:left w:val="nil"/>
        <w:bottom w:val="nil"/>
        <w:right w:val="nil"/>
        <w:between w:val="nil"/>
      </w:pBdr>
      <w:rPr>
        <w:color w:val="000000"/>
      </w:rPr>
    </w:pPr>
  </w:p>
  <w:p w14:paraId="2F66E66D" w14:textId="77777777" w:rsidR="00050E3B" w:rsidRDefault="00050E3B">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32C1" w14:textId="77777777" w:rsidR="00050E3B" w:rsidRDefault="00955D3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8227C2">
      <w:rPr>
        <w:noProof/>
        <w:color w:val="000000"/>
      </w:rPr>
      <w:t>1</w:t>
    </w:r>
    <w:r>
      <w:rPr>
        <w:color w:val="000000"/>
      </w:rPr>
      <w:fldChar w:fldCharType="end"/>
    </w:r>
  </w:p>
  <w:p w14:paraId="604BC0D2" w14:textId="77777777" w:rsidR="00D522F9" w:rsidRDefault="00D522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3EE8" w14:textId="77777777" w:rsidR="00D20F81" w:rsidRDefault="00D20F81">
      <w:r>
        <w:separator/>
      </w:r>
    </w:p>
  </w:footnote>
  <w:footnote w:type="continuationSeparator" w:id="0">
    <w:p w14:paraId="72731B28" w14:textId="77777777" w:rsidR="00D20F81" w:rsidRDefault="00D2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C9D5" w14:textId="77777777" w:rsidR="00050E3B" w:rsidRDefault="00955D3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ESTADO DO RIO GRANDE DO SUL</w:t>
    </w:r>
    <w:r>
      <w:rPr>
        <w:noProof/>
      </w:rPr>
      <w:drawing>
        <wp:anchor distT="0" distB="0" distL="114300" distR="114300" simplePos="0" relativeHeight="251658240" behindDoc="0" locked="0" layoutInCell="1" hidden="0" allowOverlap="1" wp14:anchorId="26BA7BD4" wp14:editId="5B2D35CD">
          <wp:simplePos x="0" y="0"/>
          <wp:positionH relativeFrom="column">
            <wp:posOffset>4449</wp:posOffset>
          </wp:positionH>
          <wp:positionV relativeFrom="paragraph">
            <wp:posOffset>-54606</wp:posOffset>
          </wp:positionV>
          <wp:extent cx="999490" cy="6673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9490" cy="667385"/>
                  </a:xfrm>
                  <a:prstGeom prst="rect">
                    <a:avLst/>
                  </a:prstGeom>
                  <a:ln/>
                </pic:spPr>
              </pic:pic>
            </a:graphicData>
          </a:graphic>
        </wp:anchor>
      </w:drawing>
    </w:r>
  </w:p>
  <w:p w14:paraId="6D64D11C" w14:textId="77777777" w:rsidR="00050E3B" w:rsidRDefault="00955D3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SECRETARIA DA EDUCAÇÃO</w:t>
    </w:r>
  </w:p>
  <w:p w14:paraId="4FB70C31" w14:textId="77777777" w:rsidR="00050E3B" w:rsidRDefault="00955D3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8ª COORDENADORIA REGIONAL DE EDUCAÇÃO</w:t>
    </w:r>
  </w:p>
  <w:p w14:paraId="3C5B98BB" w14:textId="77777777" w:rsidR="00050E3B" w:rsidRDefault="00955D3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SANTA MARIA – RS</w:t>
    </w:r>
  </w:p>
  <w:p w14:paraId="20FF0B1D" w14:textId="77777777" w:rsidR="00050E3B" w:rsidRDefault="00955D3C">
    <w:pPr>
      <w:pBdr>
        <w:top w:val="nil"/>
        <w:left w:val="nil"/>
        <w:bottom w:val="single" w:sz="12" w:space="1" w:color="000000"/>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COLÉGIO ESTADUAL MANOEL RIBAS</w:t>
    </w:r>
  </w:p>
  <w:p w14:paraId="735A0E74" w14:textId="77777777" w:rsidR="00050E3B" w:rsidRDefault="00955D3C">
    <w:pPr>
      <w:pBdr>
        <w:top w:val="nil"/>
        <w:left w:val="nil"/>
        <w:bottom w:val="single" w:sz="12" w:space="1" w:color="000000"/>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 xml:space="preserve">Fone: (55) 3221.3105 - </w:t>
    </w:r>
    <w:hyperlink r:id="rId2">
      <w:r>
        <w:rPr>
          <w:rFonts w:ascii="Arial" w:eastAsia="Arial" w:hAnsi="Arial" w:cs="Arial"/>
          <w:b/>
          <w:color w:val="0000FF"/>
          <w:sz w:val="20"/>
          <w:szCs w:val="20"/>
          <w:u w:val="single"/>
        </w:rPr>
        <w:t>colegiomaneco@gmail.com</w:t>
      </w:r>
    </w:hyperlink>
    <w:r>
      <w:rPr>
        <w:rFonts w:ascii="Arial" w:eastAsia="Arial" w:hAnsi="Arial" w:cs="Arial"/>
        <w:b/>
        <w:color w:val="000000"/>
        <w:sz w:val="20"/>
        <w:szCs w:val="20"/>
      </w:rPr>
      <w:t xml:space="preserve"> – </w:t>
    </w:r>
    <w:hyperlink r:id="rId3">
      <w:r>
        <w:rPr>
          <w:rFonts w:ascii="Arial" w:eastAsia="Arial" w:hAnsi="Arial" w:cs="Arial"/>
          <w:b/>
          <w:color w:val="0000FF"/>
          <w:sz w:val="20"/>
          <w:szCs w:val="20"/>
          <w:u w:val="single"/>
        </w:rPr>
        <w:t>ssemaneco@gmail.com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3B"/>
    <w:rsid w:val="00010B62"/>
    <w:rsid w:val="00050E3B"/>
    <w:rsid w:val="00051191"/>
    <w:rsid w:val="000F324F"/>
    <w:rsid w:val="00171A55"/>
    <w:rsid w:val="00172F43"/>
    <w:rsid w:val="001823D7"/>
    <w:rsid w:val="00225F25"/>
    <w:rsid w:val="00287DC2"/>
    <w:rsid w:val="00373578"/>
    <w:rsid w:val="003C4425"/>
    <w:rsid w:val="003F21FE"/>
    <w:rsid w:val="004569AD"/>
    <w:rsid w:val="00492209"/>
    <w:rsid w:val="004977A9"/>
    <w:rsid w:val="00531987"/>
    <w:rsid w:val="00565E5C"/>
    <w:rsid w:val="005979B4"/>
    <w:rsid w:val="005C4B94"/>
    <w:rsid w:val="005F2BD5"/>
    <w:rsid w:val="00635B14"/>
    <w:rsid w:val="006E33CE"/>
    <w:rsid w:val="007251C4"/>
    <w:rsid w:val="00784DF9"/>
    <w:rsid w:val="00794107"/>
    <w:rsid w:val="007F77BD"/>
    <w:rsid w:val="008227C2"/>
    <w:rsid w:val="00840C21"/>
    <w:rsid w:val="00955D3C"/>
    <w:rsid w:val="00986437"/>
    <w:rsid w:val="009D7043"/>
    <w:rsid w:val="00A73F80"/>
    <w:rsid w:val="00AB15B2"/>
    <w:rsid w:val="00AB3ED0"/>
    <w:rsid w:val="00AB4F1D"/>
    <w:rsid w:val="00B34B61"/>
    <w:rsid w:val="00C378AD"/>
    <w:rsid w:val="00CA2545"/>
    <w:rsid w:val="00CC2C38"/>
    <w:rsid w:val="00D03A86"/>
    <w:rsid w:val="00D20F81"/>
    <w:rsid w:val="00D522F9"/>
    <w:rsid w:val="00DA4F4F"/>
    <w:rsid w:val="00DB1F0A"/>
    <w:rsid w:val="00E72F5B"/>
    <w:rsid w:val="00EF61C9"/>
    <w:rsid w:val="00F6781B"/>
    <w:rsid w:val="00FB6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B95EB"/>
  <w15:docId w15:val="{FAD455BF-86A9-471C-B23F-75B413B9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paragraph" w:styleId="Ttulo7">
    <w:name w:val="heading 7"/>
    <w:basedOn w:val="Normal"/>
    <w:next w:val="Normal"/>
    <w:link w:val="Ttulo7Char"/>
    <w:uiPriority w:val="9"/>
    <w:unhideWhenUsed/>
    <w:qFormat/>
    <w:rsid w:val="00010B6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010B62"/>
    <w:pPr>
      <w:spacing w:before="100" w:beforeAutospacing="1" w:after="100" w:afterAutospacing="1"/>
    </w:pPr>
  </w:style>
  <w:style w:type="character" w:styleId="Hyperlink">
    <w:name w:val="Hyperlink"/>
    <w:basedOn w:val="Fontepargpadro"/>
    <w:uiPriority w:val="99"/>
    <w:unhideWhenUsed/>
    <w:rsid w:val="00010B62"/>
    <w:rPr>
      <w:color w:val="0000FF"/>
      <w:u w:val="single"/>
    </w:rPr>
  </w:style>
  <w:style w:type="character" w:styleId="nfase">
    <w:name w:val="Emphasis"/>
    <w:basedOn w:val="Fontepargpadro"/>
    <w:uiPriority w:val="20"/>
    <w:qFormat/>
    <w:rsid w:val="00010B62"/>
    <w:rPr>
      <w:i/>
      <w:iCs/>
    </w:rPr>
  </w:style>
  <w:style w:type="paragraph" w:customStyle="1" w:styleId="Default">
    <w:name w:val="Default"/>
    <w:rsid w:val="00010B62"/>
    <w:pPr>
      <w:autoSpaceDE w:val="0"/>
      <w:autoSpaceDN w:val="0"/>
      <w:adjustRightInd w:val="0"/>
    </w:pPr>
    <w:rPr>
      <w:color w:val="000000"/>
    </w:rPr>
  </w:style>
  <w:style w:type="paragraph" w:styleId="Citao">
    <w:name w:val="Quote"/>
    <w:basedOn w:val="Normal"/>
    <w:next w:val="Normal"/>
    <w:link w:val="CitaoChar"/>
    <w:uiPriority w:val="29"/>
    <w:qFormat/>
    <w:rsid w:val="00010B62"/>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010B62"/>
    <w:rPr>
      <w:i/>
      <w:iCs/>
      <w:color w:val="404040" w:themeColor="text1" w:themeTint="BF"/>
    </w:rPr>
  </w:style>
  <w:style w:type="character" w:styleId="nfaseSutil">
    <w:name w:val="Subtle Emphasis"/>
    <w:basedOn w:val="Fontepargpadro"/>
    <w:uiPriority w:val="19"/>
    <w:qFormat/>
    <w:rsid w:val="00010B62"/>
    <w:rPr>
      <w:i/>
      <w:iCs/>
      <w:color w:val="404040" w:themeColor="text1" w:themeTint="BF"/>
    </w:rPr>
  </w:style>
  <w:style w:type="character" w:customStyle="1" w:styleId="Ttulo7Char">
    <w:name w:val="Título 7 Char"/>
    <w:basedOn w:val="Fontepargpadro"/>
    <w:link w:val="Ttulo7"/>
    <w:uiPriority w:val="9"/>
    <w:rsid w:val="00010B62"/>
    <w:rPr>
      <w:rFonts w:asciiTheme="majorHAnsi" w:eastAsiaTheme="majorEastAsia" w:hAnsiTheme="majorHAnsi" w:cstheme="majorBidi"/>
      <w:i/>
      <w:iCs/>
      <w:color w:val="243F60" w:themeColor="accent1" w:themeShade="7F"/>
    </w:rPr>
  </w:style>
  <w:style w:type="paragraph" w:styleId="Cabealho">
    <w:name w:val="header"/>
    <w:basedOn w:val="Normal"/>
    <w:link w:val="CabealhoChar"/>
    <w:uiPriority w:val="99"/>
    <w:unhideWhenUsed/>
    <w:rsid w:val="008227C2"/>
    <w:pPr>
      <w:tabs>
        <w:tab w:val="center" w:pos="4252"/>
        <w:tab w:val="right" w:pos="8504"/>
      </w:tabs>
    </w:pPr>
  </w:style>
  <w:style w:type="character" w:customStyle="1" w:styleId="CabealhoChar">
    <w:name w:val="Cabeçalho Char"/>
    <w:basedOn w:val="Fontepargpadro"/>
    <w:link w:val="Cabealho"/>
    <w:uiPriority w:val="99"/>
    <w:rsid w:val="008227C2"/>
  </w:style>
  <w:style w:type="paragraph" w:styleId="Rodap">
    <w:name w:val="footer"/>
    <w:basedOn w:val="Normal"/>
    <w:link w:val="RodapChar"/>
    <w:uiPriority w:val="99"/>
    <w:unhideWhenUsed/>
    <w:rsid w:val="008227C2"/>
    <w:pPr>
      <w:tabs>
        <w:tab w:val="center" w:pos="4252"/>
        <w:tab w:val="right" w:pos="8504"/>
      </w:tabs>
    </w:pPr>
  </w:style>
  <w:style w:type="character" w:customStyle="1" w:styleId="RodapChar">
    <w:name w:val="Rodapé Char"/>
    <w:basedOn w:val="Fontepargpadro"/>
    <w:link w:val="Rodap"/>
    <w:uiPriority w:val="99"/>
    <w:rsid w:val="00822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urindo-bertoldo@educar.rs.gov" TargetMode="Externa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20carmen-ltiecher@educar.rs.gov.br"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mailto:adriana-schiefelbein@educar.rs.gov.br"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vanuza-pavan503@educar.rs.gov.b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ssemaneco@gmail.com" TargetMode="External"/><Relationship Id="rId2" Type="http://schemas.openxmlformats.org/officeDocument/2006/relationships/hyperlink" Target="mailto:colegiomaneco@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7543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Manoel Ribas</cp:lastModifiedBy>
  <cp:revision>2</cp:revision>
  <dcterms:created xsi:type="dcterms:W3CDTF">2021-05-22T15:50:00Z</dcterms:created>
  <dcterms:modified xsi:type="dcterms:W3CDTF">2021-05-22T15:50:00Z</dcterms:modified>
</cp:coreProperties>
</file>