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187"/>
        <w:tblOverlap w:val="never"/>
        <w:tblW w:w="92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2"/>
        <w:gridCol w:w="6212"/>
        <w:gridCol w:w="1656"/>
      </w:tblGrid>
      <w:tr w:rsidR="006F4C7D" w:rsidRPr="00B50129" w14:paraId="2FC30DA7" w14:textId="77777777" w:rsidTr="00103ADA">
        <w:trPr>
          <w:cantSplit/>
          <w:trHeight w:val="1398"/>
        </w:trPr>
        <w:tc>
          <w:tcPr>
            <w:tcW w:w="1392" w:type="dxa"/>
            <w:vAlign w:val="center"/>
          </w:tcPr>
          <w:p w14:paraId="51E396EB" w14:textId="77777777" w:rsidR="006F4C7D" w:rsidRDefault="006F4C7D" w:rsidP="00EF55C0">
            <w:pPr>
              <w:pStyle w:val="SemEspaamento"/>
              <w:ind w:left="-709" w:right="-197"/>
            </w:pPr>
          </w:p>
          <w:p w14:paraId="23218E3D" w14:textId="77777777" w:rsidR="006F4C7D" w:rsidRDefault="006F4C7D" w:rsidP="00EF55C0">
            <w:pPr>
              <w:ind w:left="-567"/>
            </w:pPr>
          </w:p>
          <w:p w14:paraId="595A7DF8" w14:textId="77777777" w:rsidR="006F4C7D" w:rsidRPr="00BD094A" w:rsidRDefault="006F4C7D" w:rsidP="00EF55C0">
            <w:pPr>
              <w:ind w:left="-426"/>
            </w:pPr>
          </w:p>
        </w:tc>
        <w:tc>
          <w:tcPr>
            <w:tcW w:w="6212" w:type="dxa"/>
          </w:tcPr>
          <w:p w14:paraId="7F9F7BB1" w14:textId="77777777" w:rsidR="006F4C7D" w:rsidRPr="00BD094A" w:rsidRDefault="006F4C7D" w:rsidP="00EF55C0">
            <w:pPr>
              <w:pStyle w:val="SemEspaamento"/>
              <w:ind w:left="-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</w:t>
            </w:r>
            <w:r w:rsidRPr="00BD094A">
              <w:rPr>
                <w:b/>
                <w:sz w:val="16"/>
                <w:szCs w:val="16"/>
              </w:rPr>
              <w:t xml:space="preserve">   ESTADO DO RIO GRANDE DO SUL</w:t>
            </w:r>
          </w:p>
          <w:p w14:paraId="24592505" w14:textId="77777777" w:rsidR="006F4C7D" w:rsidRPr="00BD094A" w:rsidRDefault="006F4C7D" w:rsidP="00EF55C0">
            <w:pPr>
              <w:pStyle w:val="SemEspaamento"/>
              <w:ind w:left="-353"/>
              <w:jc w:val="center"/>
              <w:rPr>
                <w:b/>
                <w:sz w:val="16"/>
                <w:szCs w:val="16"/>
              </w:rPr>
            </w:pPr>
            <w:r w:rsidRPr="00BD094A">
              <w:rPr>
                <w:b/>
                <w:sz w:val="16"/>
                <w:szCs w:val="16"/>
              </w:rPr>
              <w:t>SECRETARIA DA EDUCAÇÃO</w:t>
            </w:r>
          </w:p>
          <w:p w14:paraId="0AEE0411" w14:textId="77777777" w:rsidR="006F4C7D" w:rsidRPr="00BD094A" w:rsidRDefault="006F4C7D" w:rsidP="00EF55C0">
            <w:pPr>
              <w:pStyle w:val="SemEspaamento"/>
              <w:ind w:left="-353"/>
              <w:jc w:val="center"/>
              <w:rPr>
                <w:b/>
                <w:sz w:val="16"/>
                <w:szCs w:val="16"/>
              </w:rPr>
            </w:pPr>
            <w:r w:rsidRPr="00BD094A">
              <w:rPr>
                <w:b/>
                <w:sz w:val="16"/>
                <w:szCs w:val="16"/>
              </w:rPr>
              <w:t>8ª COORDENADORIA REGIONAL DE EDUCAÇÃO</w:t>
            </w:r>
          </w:p>
          <w:p w14:paraId="681EAC15" w14:textId="77777777" w:rsidR="006F4C7D" w:rsidRPr="00BD094A" w:rsidRDefault="006F4C7D" w:rsidP="00EF55C0">
            <w:pPr>
              <w:pStyle w:val="SemEspaamento"/>
              <w:ind w:left="-353"/>
              <w:jc w:val="center"/>
              <w:rPr>
                <w:b/>
                <w:i/>
                <w:sz w:val="16"/>
                <w:szCs w:val="16"/>
              </w:rPr>
            </w:pPr>
            <w:r w:rsidRPr="00BD094A">
              <w:rPr>
                <w:b/>
                <w:i/>
                <w:sz w:val="16"/>
                <w:szCs w:val="16"/>
              </w:rPr>
              <w:t>SANTA MARIA – RS</w:t>
            </w:r>
          </w:p>
          <w:p w14:paraId="7BBC8C66" w14:textId="77777777" w:rsidR="006F4C7D" w:rsidRPr="00BD094A" w:rsidRDefault="006F4C7D" w:rsidP="00EF55C0">
            <w:pPr>
              <w:pStyle w:val="SemEspaamento"/>
              <w:ind w:left="-353"/>
              <w:jc w:val="center"/>
              <w:rPr>
                <w:b/>
                <w:sz w:val="16"/>
                <w:szCs w:val="16"/>
              </w:rPr>
            </w:pPr>
            <w:r w:rsidRPr="00BD094A">
              <w:rPr>
                <w:b/>
                <w:sz w:val="16"/>
                <w:szCs w:val="16"/>
              </w:rPr>
              <w:t>COLÉGIO ESTADUAL MANOEL RIBAS</w:t>
            </w:r>
          </w:p>
          <w:p w14:paraId="0B631F0B" w14:textId="77777777" w:rsidR="006F4C7D" w:rsidRPr="00BD094A" w:rsidRDefault="006F4C7D" w:rsidP="00EF55C0">
            <w:pPr>
              <w:pStyle w:val="SemEspaamento"/>
              <w:ind w:left="-353"/>
              <w:jc w:val="center"/>
              <w:rPr>
                <w:b/>
                <w:sz w:val="16"/>
                <w:szCs w:val="16"/>
              </w:rPr>
            </w:pPr>
            <w:r w:rsidRPr="00BD094A">
              <w:rPr>
                <w:b/>
                <w:sz w:val="16"/>
                <w:szCs w:val="16"/>
              </w:rPr>
              <w:t>Rua J</w:t>
            </w:r>
            <w:r w:rsidR="00D30921">
              <w:rPr>
                <w:b/>
                <w:sz w:val="16"/>
                <w:szCs w:val="16"/>
              </w:rPr>
              <w:t>osé do Patrocínio, 85 – CEP 97010-26</w:t>
            </w:r>
            <w:r w:rsidRPr="00BD094A">
              <w:rPr>
                <w:b/>
                <w:sz w:val="16"/>
                <w:szCs w:val="16"/>
              </w:rPr>
              <w:t xml:space="preserve">0 – Fone: </w:t>
            </w:r>
            <w:r w:rsidR="00D30921">
              <w:rPr>
                <w:b/>
                <w:sz w:val="16"/>
                <w:szCs w:val="16"/>
              </w:rPr>
              <w:t xml:space="preserve">(55) 3221.3105 / </w:t>
            </w:r>
            <w:r w:rsidRPr="00BD094A">
              <w:rPr>
                <w:b/>
                <w:sz w:val="16"/>
                <w:szCs w:val="16"/>
              </w:rPr>
              <w:t>3222.0433</w:t>
            </w:r>
          </w:p>
          <w:p w14:paraId="74AA9161" w14:textId="77777777" w:rsidR="006F4C7D" w:rsidRPr="006F4C7D" w:rsidRDefault="006F4C7D" w:rsidP="00EF55C0">
            <w:pPr>
              <w:pStyle w:val="SemEspaamento"/>
              <w:ind w:left="-353"/>
              <w:jc w:val="center"/>
              <w:rPr>
                <w:rStyle w:val="Hyperlink"/>
                <w:rFonts w:cs="Arial"/>
                <w:b/>
                <w:color w:val="auto"/>
                <w:sz w:val="16"/>
                <w:szCs w:val="16"/>
              </w:rPr>
            </w:pPr>
            <w:r w:rsidRPr="00BD094A">
              <w:rPr>
                <w:b/>
                <w:sz w:val="16"/>
                <w:szCs w:val="16"/>
              </w:rPr>
              <w:t xml:space="preserve">E-mail: </w:t>
            </w:r>
            <w:hyperlink r:id="rId8" w:history="1">
              <w:r w:rsidRPr="006F4C7D">
                <w:rPr>
                  <w:rStyle w:val="Hyperlink"/>
                  <w:rFonts w:cs="Arial"/>
                  <w:b/>
                  <w:color w:val="auto"/>
                  <w:sz w:val="16"/>
                  <w:szCs w:val="16"/>
                </w:rPr>
                <w:t>colegiomaneco@gmail.com</w:t>
              </w:r>
            </w:hyperlink>
            <w:r w:rsidRPr="006F4C7D">
              <w:rPr>
                <w:rStyle w:val="Hyperlink"/>
                <w:rFonts w:cs="Arial"/>
                <w:b/>
                <w:color w:val="auto"/>
                <w:sz w:val="16"/>
                <w:szCs w:val="16"/>
              </w:rPr>
              <w:t xml:space="preserve"> e </w:t>
            </w:r>
            <w:hyperlink r:id="rId9" w:history="1">
              <w:r w:rsidRPr="006F4C7D">
                <w:rPr>
                  <w:rStyle w:val="Hyperlink"/>
                  <w:rFonts w:cs="Arial"/>
                  <w:b/>
                  <w:color w:val="auto"/>
                  <w:sz w:val="16"/>
                  <w:szCs w:val="16"/>
                </w:rPr>
                <w:t>ssemaneco@gmail.com</w:t>
              </w:r>
            </w:hyperlink>
          </w:p>
          <w:p w14:paraId="4E9832C5" w14:textId="77777777" w:rsidR="006F4C7D" w:rsidRPr="00BD094A" w:rsidRDefault="006F4C7D" w:rsidP="00EF55C0">
            <w:pPr>
              <w:pStyle w:val="SemEspaamento"/>
              <w:ind w:left="-353"/>
              <w:jc w:val="center"/>
              <w:rPr>
                <w:rStyle w:val="Hyperlink"/>
                <w:rFonts w:cs="Arial"/>
                <w:b/>
                <w:sz w:val="16"/>
                <w:szCs w:val="16"/>
              </w:rPr>
            </w:pPr>
          </w:p>
          <w:p w14:paraId="3FE08536" w14:textId="77777777" w:rsidR="006F4C7D" w:rsidRPr="00C50595" w:rsidRDefault="006F4C7D" w:rsidP="00EF55C0">
            <w:pPr>
              <w:pStyle w:val="SemEspaamento"/>
              <w:ind w:left="34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656" w:type="dxa"/>
          </w:tcPr>
          <w:p w14:paraId="236333B3" w14:textId="77777777" w:rsidR="006F4C7D" w:rsidRPr="00B50129" w:rsidRDefault="006F4C7D" w:rsidP="00EF55C0">
            <w:pPr>
              <w:pStyle w:val="SemEspaamento"/>
              <w:ind w:left="-709" w:right="-248"/>
            </w:pPr>
          </w:p>
        </w:tc>
      </w:tr>
    </w:tbl>
    <w:p w14:paraId="68EF9F46" w14:textId="77777777" w:rsidR="006F4C7D" w:rsidRPr="00050601" w:rsidRDefault="006F4C7D" w:rsidP="006F4C7D">
      <w:pPr>
        <w:ind w:left="-709" w:right="-852"/>
        <w:rPr>
          <w:sz w:val="24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5E6B3" wp14:editId="7B5047C0">
                <wp:simplePos x="0" y="0"/>
                <wp:positionH relativeFrom="column">
                  <wp:posOffset>-626593</wp:posOffset>
                </wp:positionH>
                <wp:positionV relativeFrom="paragraph">
                  <wp:posOffset>988746</wp:posOffset>
                </wp:positionV>
                <wp:extent cx="6605626" cy="561975"/>
                <wp:effectExtent l="0" t="0" r="24130" b="28575"/>
                <wp:wrapNone/>
                <wp:docPr id="6" name="Pergaminho horizont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5626" cy="561975"/>
                        </a:xfrm>
                        <a:prstGeom prst="horizontalScroll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1C86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5" o:spid="_x0000_s1026" type="#_x0000_t98" style="position:absolute;margin-left:-49.35pt;margin-top:77.85pt;width:520.1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" filled="f" strokecolor="black [3213]" strokeweight="1pt">
                <v:path arrowok="t"/>
              </v:shape>
            </w:pict>
          </mc:Fallback>
        </mc:AlternateContent>
      </w:r>
      <w:r w:rsidRPr="00DF3210">
        <w:rPr>
          <w:noProof/>
        </w:rPr>
        <w:drawing>
          <wp:anchor distT="0" distB="0" distL="114300" distR="114300" simplePos="0" relativeHeight="251669504" behindDoc="1" locked="0" layoutInCell="1" allowOverlap="0" wp14:anchorId="51DD9213" wp14:editId="3C39D086">
            <wp:simplePos x="0" y="0"/>
            <wp:positionH relativeFrom="column">
              <wp:posOffset>-231775</wp:posOffset>
            </wp:positionH>
            <wp:positionV relativeFrom="paragraph">
              <wp:posOffset>172720</wp:posOffset>
            </wp:positionV>
            <wp:extent cx="985520" cy="657860"/>
            <wp:effectExtent l="0" t="0" r="5080" b="889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3210">
        <w:rPr>
          <w:noProof/>
        </w:rPr>
        <w:drawing>
          <wp:anchor distT="0" distB="0" distL="114300" distR="114300" simplePos="0" relativeHeight="251670528" behindDoc="1" locked="0" layoutInCell="1" allowOverlap="1" wp14:anchorId="1101748E" wp14:editId="7FE1372F">
            <wp:simplePos x="0" y="0"/>
            <wp:positionH relativeFrom="column">
              <wp:posOffset>4961636</wp:posOffset>
            </wp:positionH>
            <wp:positionV relativeFrom="paragraph">
              <wp:posOffset>112421</wp:posOffset>
            </wp:positionV>
            <wp:extent cx="753745" cy="709295"/>
            <wp:effectExtent l="0" t="0" r="825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0601">
        <w:rPr>
          <w:rFonts w:eastAsia="Times New Roman" w:cs="Times New Roman"/>
          <w:b/>
          <w:bCs/>
          <w:szCs w:val="20"/>
        </w:rPr>
        <w:t>Nome: ______________________________</w:t>
      </w:r>
      <w:r w:rsidR="00D30921">
        <w:rPr>
          <w:rFonts w:eastAsia="Times New Roman" w:cs="Times New Roman"/>
          <w:b/>
          <w:bCs/>
          <w:szCs w:val="20"/>
        </w:rPr>
        <w:t>_________</w:t>
      </w:r>
      <w:proofErr w:type="gramStart"/>
      <w:r w:rsidR="00D30921">
        <w:rPr>
          <w:rFonts w:eastAsia="Times New Roman" w:cs="Times New Roman"/>
          <w:b/>
          <w:bCs/>
          <w:szCs w:val="20"/>
        </w:rPr>
        <w:t>_  Turma</w:t>
      </w:r>
      <w:proofErr w:type="gramEnd"/>
      <w:r w:rsidR="00D30921">
        <w:rPr>
          <w:rFonts w:eastAsia="Times New Roman" w:cs="Times New Roman"/>
          <w:b/>
          <w:bCs/>
          <w:szCs w:val="20"/>
        </w:rPr>
        <w:t xml:space="preserve">: ______ </w:t>
      </w:r>
      <w:r>
        <w:rPr>
          <w:rFonts w:eastAsia="Times New Roman" w:cs="Times New Roman"/>
          <w:b/>
          <w:bCs/>
          <w:szCs w:val="20"/>
        </w:rPr>
        <w:t xml:space="preserve"> </w:t>
      </w:r>
      <w:r w:rsidRPr="00050601">
        <w:rPr>
          <w:rFonts w:eastAsia="Times New Roman" w:cs="Times New Roman"/>
          <w:b/>
          <w:bCs/>
          <w:szCs w:val="20"/>
        </w:rPr>
        <w:t xml:space="preserve">Disciplina: </w:t>
      </w:r>
      <w:r w:rsidRPr="00D30921">
        <w:rPr>
          <w:rFonts w:eastAsia="Times New Roman" w:cs="Times New Roman"/>
          <w:b/>
          <w:bCs/>
          <w:sz w:val="24"/>
          <w:szCs w:val="24"/>
        </w:rPr>
        <w:t>Projeto de Vida</w:t>
      </w:r>
      <w:r w:rsidRPr="00050601">
        <w:rPr>
          <w:rFonts w:eastAsia="Times New Roman" w:cs="Times New Roman"/>
          <w:b/>
          <w:bCs/>
          <w:szCs w:val="20"/>
        </w:rPr>
        <w:t xml:space="preserve"> – </w:t>
      </w:r>
      <w:r w:rsidRPr="00D30921">
        <w:rPr>
          <w:rFonts w:eastAsia="Times New Roman" w:cs="Times New Roman"/>
          <w:b/>
          <w:bCs/>
          <w:sz w:val="24"/>
          <w:szCs w:val="24"/>
        </w:rPr>
        <w:t>1°Ano</w:t>
      </w:r>
    </w:p>
    <w:p w14:paraId="4BBE37F1" w14:textId="77777777" w:rsidR="006F4C7D" w:rsidRDefault="006F4C7D" w:rsidP="006F4C7D">
      <w:pPr>
        <w:spacing w:after="0" w:line="360" w:lineRule="auto"/>
        <w:ind w:left="-709" w:right="-427"/>
        <w:jc w:val="both"/>
        <w:rPr>
          <w:rFonts w:ascii="Arial" w:eastAsia="Times New Roman" w:hAnsi="Arial" w:cs="Times New Roman"/>
          <w:b/>
          <w:bCs/>
          <w:sz w:val="18"/>
          <w:szCs w:val="24"/>
        </w:rPr>
      </w:pPr>
      <w:r w:rsidRPr="00306339">
        <w:rPr>
          <w:rFonts w:ascii="Arial" w:eastAsia="Times New Roman" w:hAnsi="Arial" w:cs="Times New Roman"/>
          <w:b/>
          <w:bCs/>
          <w:sz w:val="18"/>
          <w:szCs w:val="24"/>
        </w:rPr>
        <w:t xml:space="preserve">Professores: Andréa </w:t>
      </w:r>
      <w:proofErr w:type="gramStart"/>
      <w:r w:rsidRPr="00306339">
        <w:rPr>
          <w:rFonts w:ascii="Arial" w:eastAsia="Times New Roman" w:hAnsi="Arial" w:cs="Times New Roman"/>
          <w:b/>
          <w:bCs/>
          <w:sz w:val="18"/>
          <w:szCs w:val="24"/>
        </w:rPr>
        <w:t xml:space="preserve">Heinz; </w:t>
      </w:r>
      <w:r>
        <w:rPr>
          <w:rFonts w:ascii="Arial" w:eastAsia="Times New Roman" w:hAnsi="Arial" w:cs="Times New Roman"/>
          <w:b/>
          <w:bCs/>
          <w:sz w:val="18"/>
          <w:szCs w:val="24"/>
        </w:rPr>
        <w:t xml:space="preserve">  </w:t>
      </w:r>
      <w:proofErr w:type="gramEnd"/>
      <w:r>
        <w:rPr>
          <w:rFonts w:ascii="Arial" w:eastAsia="Times New Roman" w:hAnsi="Arial" w:cs="Times New Roman"/>
          <w:b/>
          <w:bCs/>
          <w:sz w:val="18"/>
          <w:szCs w:val="24"/>
        </w:rPr>
        <w:t xml:space="preserve">     </w:t>
      </w:r>
      <w:r w:rsidRPr="00306339">
        <w:rPr>
          <w:rFonts w:ascii="Arial" w:eastAsia="Times New Roman" w:hAnsi="Arial" w:cs="Times New Roman"/>
          <w:b/>
          <w:bCs/>
          <w:sz w:val="18"/>
          <w:szCs w:val="24"/>
        </w:rPr>
        <w:t xml:space="preserve">Cleiser Rodrigues  </w:t>
      </w:r>
      <w:r>
        <w:rPr>
          <w:rFonts w:ascii="Arial" w:eastAsia="Times New Roman" w:hAnsi="Arial" w:cs="Times New Roman"/>
          <w:b/>
          <w:bCs/>
          <w:sz w:val="18"/>
          <w:szCs w:val="24"/>
        </w:rPr>
        <w:t xml:space="preserve">             </w:t>
      </w:r>
      <w:r w:rsidRPr="00306339">
        <w:rPr>
          <w:rFonts w:ascii="Arial" w:eastAsia="Times New Roman" w:hAnsi="Arial" w:cs="Times New Roman"/>
          <w:b/>
          <w:bCs/>
          <w:sz w:val="18"/>
          <w:szCs w:val="24"/>
        </w:rPr>
        <w:t xml:space="preserve">e </w:t>
      </w:r>
      <w:r>
        <w:rPr>
          <w:rFonts w:ascii="Arial" w:eastAsia="Times New Roman" w:hAnsi="Arial" w:cs="Times New Roman"/>
          <w:b/>
          <w:bCs/>
          <w:sz w:val="18"/>
          <w:szCs w:val="24"/>
        </w:rPr>
        <w:t xml:space="preserve">   </w:t>
      </w:r>
      <w:r w:rsidRPr="00306339">
        <w:rPr>
          <w:rFonts w:ascii="Arial" w:eastAsia="Times New Roman" w:hAnsi="Arial" w:cs="Times New Roman"/>
          <w:b/>
          <w:bCs/>
          <w:sz w:val="18"/>
          <w:szCs w:val="24"/>
        </w:rPr>
        <w:t xml:space="preserve">Paulo César Alves dos Santos </w:t>
      </w:r>
    </w:p>
    <w:p w14:paraId="5B74E786" w14:textId="77777777" w:rsidR="006F4C7D" w:rsidRPr="00306339" w:rsidRDefault="00017398" w:rsidP="006F4C7D">
      <w:pPr>
        <w:spacing w:after="0" w:line="360" w:lineRule="auto"/>
        <w:ind w:left="-709" w:right="-852"/>
        <w:jc w:val="both"/>
        <w:rPr>
          <w:rFonts w:ascii="Arial" w:eastAsia="Times New Roman" w:hAnsi="Arial" w:cs="Times New Roman"/>
          <w:b/>
          <w:bCs/>
          <w:sz w:val="18"/>
          <w:szCs w:val="24"/>
        </w:rPr>
      </w:pPr>
      <w:hyperlink r:id="rId13" w:history="1">
        <w:r w:rsidR="006F4C7D" w:rsidRPr="0085534C">
          <w:rPr>
            <w:rStyle w:val="Hyperlink"/>
            <w:b/>
            <w:sz w:val="16"/>
          </w:rPr>
          <w:t>andrea-mheinz@educar.rs.gov.br</w:t>
        </w:r>
      </w:hyperlink>
      <w:r w:rsidR="006F4C7D" w:rsidRPr="0085534C">
        <w:rPr>
          <w:rStyle w:val="Hyperlink"/>
          <w:b/>
          <w:sz w:val="16"/>
        </w:rPr>
        <w:t xml:space="preserve">  </w:t>
      </w:r>
      <w:r w:rsidR="006F4C7D" w:rsidRPr="0085534C">
        <w:rPr>
          <w:b/>
          <w:sz w:val="16"/>
        </w:rPr>
        <w:t xml:space="preserve"> </w:t>
      </w:r>
      <w:r w:rsidR="006F4C7D">
        <w:rPr>
          <w:b/>
          <w:sz w:val="16"/>
        </w:rPr>
        <w:t xml:space="preserve">     </w:t>
      </w:r>
      <w:hyperlink r:id="rId14" w:history="1">
        <w:r w:rsidR="006F4C7D" w:rsidRPr="0085534C">
          <w:rPr>
            <w:rStyle w:val="Hyperlink"/>
            <w:b/>
            <w:sz w:val="16"/>
          </w:rPr>
          <w:t>cleiser-mrodrigues@educar.rs.gov.br</w:t>
        </w:r>
      </w:hyperlink>
      <w:r w:rsidR="006F4C7D" w:rsidRPr="0085534C">
        <w:rPr>
          <w:rFonts w:ascii="Arial" w:eastAsia="Times New Roman" w:hAnsi="Arial" w:cs="Times New Roman"/>
          <w:b/>
          <w:bCs/>
          <w:sz w:val="12"/>
          <w:szCs w:val="24"/>
        </w:rPr>
        <w:t xml:space="preserve">  </w:t>
      </w:r>
      <w:r w:rsidR="006F4C7D">
        <w:rPr>
          <w:rFonts w:ascii="Arial" w:eastAsia="Times New Roman" w:hAnsi="Arial" w:cs="Times New Roman"/>
          <w:b/>
          <w:bCs/>
          <w:sz w:val="12"/>
          <w:szCs w:val="24"/>
        </w:rPr>
        <w:t xml:space="preserve">     </w:t>
      </w:r>
      <w:hyperlink r:id="rId15" w:history="1">
        <w:r w:rsidR="006F4C7D" w:rsidRPr="0085534C">
          <w:rPr>
            <w:rStyle w:val="Hyperlink"/>
            <w:b/>
            <w:sz w:val="16"/>
          </w:rPr>
          <w:t>paulo-csantos185@educar.rs.gov.br</w:t>
        </w:r>
      </w:hyperlink>
      <w:r w:rsidR="00535EB0">
        <w:rPr>
          <w:rFonts w:ascii="Arial" w:eastAsia="Times New Roman" w:hAnsi="Arial" w:cs="Times New Roman"/>
          <w:b/>
          <w:bCs/>
          <w:sz w:val="12"/>
          <w:szCs w:val="24"/>
        </w:rPr>
        <w:t xml:space="preserve">             </w:t>
      </w:r>
      <w:r w:rsidR="006F4C7D" w:rsidRPr="0085534C">
        <w:rPr>
          <w:rFonts w:ascii="Arial" w:eastAsia="Times New Roman" w:hAnsi="Arial" w:cs="Times New Roman"/>
          <w:b/>
          <w:bCs/>
          <w:sz w:val="12"/>
          <w:szCs w:val="24"/>
        </w:rPr>
        <w:t xml:space="preserve"> </w:t>
      </w:r>
      <w:r w:rsidR="006F4C7D">
        <w:rPr>
          <w:rFonts w:ascii="Arial" w:eastAsia="Times New Roman" w:hAnsi="Arial" w:cs="Times New Roman"/>
          <w:b/>
          <w:bCs/>
          <w:sz w:val="18"/>
          <w:szCs w:val="24"/>
        </w:rPr>
        <w:t>Novembro</w:t>
      </w:r>
      <w:r w:rsidR="006F4C7D" w:rsidRPr="00306339">
        <w:rPr>
          <w:rFonts w:ascii="Arial" w:eastAsia="Times New Roman" w:hAnsi="Arial" w:cs="Times New Roman"/>
          <w:b/>
          <w:bCs/>
          <w:sz w:val="18"/>
          <w:szCs w:val="24"/>
        </w:rPr>
        <w:t>/2020</w:t>
      </w:r>
    </w:p>
    <w:p w14:paraId="2EE2EAC1" w14:textId="77777777" w:rsidR="006F4C7D" w:rsidRPr="00057294" w:rsidRDefault="00D30921" w:rsidP="006F4C7D">
      <w:pPr>
        <w:spacing w:after="0" w:line="360" w:lineRule="auto"/>
        <w:ind w:left="-709" w:right="-568"/>
        <w:rPr>
          <w:rFonts w:ascii="Arial" w:eastAsia="Times New Roman" w:hAnsi="Arial" w:cs="Times New Roman"/>
          <w:b/>
          <w:bCs/>
          <w:sz w:val="18"/>
          <w:szCs w:val="24"/>
        </w:rPr>
      </w:pPr>
      <w:r>
        <w:rPr>
          <w:rFonts w:ascii="Arial" w:eastAsia="Times New Roman" w:hAnsi="Arial" w:cs="Times New Roman"/>
          <w:b/>
          <w:bCs/>
          <w:sz w:val="18"/>
          <w:szCs w:val="24"/>
        </w:rPr>
        <w:t>Série: 1° - TODAS –</w:t>
      </w:r>
      <w:r w:rsidR="006F4C7D">
        <w:rPr>
          <w:rFonts w:ascii="Arial" w:eastAsia="Times New Roman" w:hAnsi="Arial" w:cs="Times New Roman"/>
          <w:b/>
          <w:bCs/>
          <w:sz w:val="18"/>
          <w:szCs w:val="24"/>
        </w:rPr>
        <w:t xml:space="preserve"> Ensino Médio</w:t>
      </w:r>
    </w:p>
    <w:p w14:paraId="5254B73E" w14:textId="77777777" w:rsidR="006F4C7D" w:rsidRPr="00292E8C" w:rsidRDefault="006F4C7D" w:rsidP="006F4C7D">
      <w:pPr>
        <w:spacing w:after="0" w:line="240" w:lineRule="auto"/>
        <w:ind w:left="-426"/>
        <w:jc w:val="both"/>
        <w:rPr>
          <w:rFonts w:ascii="Britannic Bold" w:eastAsia="Times New Roman" w:hAnsi="Britannic Bold" w:cs="Times New Roman"/>
          <w:b/>
          <w:sz w:val="28"/>
          <w:szCs w:val="28"/>
        </w:rPr>
      </w:pPr>
      <w:r>
        <w:rPr>
          <w:rFonts w:ascii="Britannic Bold" w:eastAsia="Times New Roman" w:hAnsi="Britannic Bold" w:cs="Times New Roman"/>
          <w:b/>
          <w:sz w:val="28"/>
          <w:szCs w:val="28"/>
        </w:rPr>
        <w:t xml:space="preserve">Atividades de Projeto de Vida referentes à Prevenção ao COVID -19 </w:t>
      </w:r>
    </w:p>
    <w:p w14:paraId="1706AA28" w14:textId="77777777" w:rsidR="00BE3C1A" w:rsidRDefault="00BE3C1A" w:rsidP="00BE3C1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18"/>
        </w:rPr>
      </w:pPr>
    </w:p>
    <w:p w14:paraId="75BA71D5" w14:textId="77777777" w:rsidR="00BE3C1A" w:rsidRDefault="00072482" w:rsidP="006A5334">
      <w:pPr>
        <w:shd w:val="clear" w:color="auto" w:fill="FFFFFF" w:themeFill="background1"/>
        <w:tabs>
          <w:tab w:val="center" w:pos="4252"/>
          <w:tab w:val="left" w:pos="6900"/>
        </w:tabs>
        <w:spacing w:before="180" w:after="0" w:line="240" w:lineRule="auto"/>
        <w:jc w:val="center"/>
        <w:outlineLvl w:val="2"/>
        <w:rPr>
          <w:rFonts w:ascii="Algerian" w:eastAsia="Times New Roman" w:hAnsi="Algerian" w:cs="Times New Roman"/>
          <w:b/>
          <w:bCs/>
          <w:color w:val="222222"/>
          <w:sz w:val="36"/>
          <w:szCs w:val="36"/>
        </w:rPr>
      </w:pPr>
      <w:r>
        <w:rPr>
          <w:rFonts w:ascii="Algerian" w:eastAsia="Times New Roman" w:hAnsi="Algerian" w:cs="Times New Roman"/>
          <w:b/>
          <w:bCs/>
          <w:color w:val="222222"/>
          <w:sz w:val="36"/>
          <w:szCs w:val="36"/>
        </w:rPr>
        <w:t>Consciência Negra</w:t>
      </w:r>
    </w:p>
    <w:p w14:paraId="0CADE627" w14:textId="77777777" w:rsidR="002459BB" w:rsidRDefault="00AB6388" w:rsidP="00BE3C1A">
      <w:pPr>
        <w:shd w:val="clear" w:color="auto" w:fill="FFFFFF" w:themeFill="background1"/>
        <w:spacing w:after="0" w:line="240" w:lineRule="auto"/>
        <w:jc w:val="both"/>
        <w:rPr>
          <w:rFonts w:ascii="Algerian" w:eastAsia="Times New Roman" w:hAnsi="Algerian" w:cs="Times New Roman"/>
          <w:color w:val="222222"/>
          <w:sz w:val="23"/>
          <w:szCs w:val="23"/>
        </w:rPr>
      </w:pPr>
      <w:r>
        <w:rPr>
          <w:rFonts w:ascii="Algerian" w:eastAsia="Times New Roman" w:hAnsi="Algerian" w:cs="Times New Roman"/>
          <w:noProof/>
          <w:color w:val="222222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F10D7" wp14:editId="2305F13B">
                <wp:simplePos x="0" y="0"/>
                <wp:positionH relativeFrom="column">
                  <wp:posOffset>-534225</wp:posOffset>
                </wp:positionH>
                <wp:positionV relativeFrom="paragraph">
                  <wp:posOffset>134175</wp:posOffset>
                </wp:positionV>
                <wp:extent cx="614150" cy="252483"/>
                <wp:effectExtent l="0" t="0" r="14605" b="14605"/>
                <wp:wrapNone/>
                <wp:docPr id="1" name="Retângulo com Único Canto Aparado e Arredond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0" cy="252483"/>
                        </a:xfrm>
                        <a:prstGeom prst="snip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3642C" id="Retângulo com Único Canto Aparado e Arredondado 1" o:spid="_x0000_s1026" style="position:absolute;margin-left:-42.05pt;margin-top:10.55pt;width:48.35pt;height:19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4150,25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" path="m42081,l572069,r42081,42081l614150,252483,,252483,,42081c,18840,18840,,42081,xe" filled="f" strokecolor="black [3213]">
                <v:path arrowok="t" o:connecttype="custom" o:connectlocs="42081,0;572069,0;614150,42081;614150,252483;0,252483;0,42081;42081,0" o:connectangles="0,0,0,0,0,0,0"/>
              </v:shape>
            </w:pict>
          </mc:Fallback>
        </mc:AlternateContent>
      </w:r>
    </w:p>
    <w:p w14:paraId="06631DB2" w14:textId="77777777" w:rsidR="006F4C7D" w:rsidRDefault="006F4C7D" w:rsidP="00BE3C1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</w:rPr>
        <w:sectPr w:rsidR="006F4C7D" w:rsidSect="003E77CB">
          <w:footerReference w:type="default" r:id="rId16"/>
          <w:pgSz w:w="11906" w:h="16838"/>
          <w:pgMar w:top="709" w:right="1701" w:bottom="56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376D9A2" w14:textId="77777777" w:rsidR="00FD712B" w:rsidRPr="006A5334" w:rsidRDefault="00FD712B" w:rsidP="006A5334">
      <w:pPr>
        <w:autoSpaceDE w:val="0"/>
        <w:autoSpaceDN w:val="0"/>
        <w:adjustRightInd w:val="0"/>
        <w:spacing w:after="0" w:line="240" w:lineRule="auto"/>
        <w:ind w:left="-709"/>
        <w:rPr>
          <w:rFonts w:eastAsiaTheme="minorHAnsi" w:cstheme="minorHAnsi"/>
          <w:b/>
          <w:i/>
          <w:sz w:val="18"/>
          <w:szCs w:val="18"/>
          <w:lang w:eastAsia="en-US"/>
        </w:rPr>
      </w:pPr>
      <w:proofErr w:type="gramStart"/>
      <w:r w:rsidRPr="006A5334">
        <w:rPr>
          <w:rFonts w:eastAsia="Times New Roman" w:cstheme="minorHAnsi"/>
          <w:b/>
          <w:i/>
          <w:iCs/>
          <w:sz w:val="18"/>
          <w:szCs w:val="18"/>
          <w:shd w:val="clear" w:color="auto" w:fill="FFFFFF"/>
        </w:rPr>
        <w:t xml:space="preserve">Texto </w:t>
      </w:r>
      <w:r w:rsidRPr="006A5334">
        <w:rPr>
          <w:rFonts w:eastAsiaTheme="minorHAnsi" w:cstheme="minorHAnsi"/>
          <w:b/>
          <w:i/>
          <w:sz w:val="18"/>
          <w:szCs w:val="18"/>
          <w:lang w:eastAsia="en-US"/>
        </w:rPr>
        <w:t xml:space="preserve"> 1</w:t>
      </w:r>
      <w:proofErr w:type="gramEnd"/>
    </w:p>
    <w:p w14:paraId="2187D686" w14:textId="77777777" w:rsidR="00FD712B" w:rsidRPr="006A5334" w:rsidRDefault="00FD712B" w:rsidP="006A533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eastAsiaTheme="minorHAnsi" w:cstheme="minorHAnsi"/>
          <w:b/>
          <w:i/>
          <w:sz w:val="18"/>
          <w:szCs w:val="18"/>
          <w:lang w:eastAsia="en-US"/>
        </w:rPr>
      </w:pPr>
    </w:p>
    <w:p w14:paraId="733D8EC5" w14:textId="77777777" w:rsidR="00FD712B" w:rsidRPr="006A5334" w:rsidRDefault="00FD712B" w:rsidP="006A533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eastAsiaTheme="minorHAnsi" w:cstheme="minorHAnsi"/>
          <w:b/>
          <w:i/>
          <w:sz w:val="18"/>
          <w:szCs w:val="18"/>
          <w:u w:val="single"/>
          <w:lang w:eastAsia="en-US"/>
        </w:rPr>
      </w:pPr>
      <w:r w:rsidRPr="006A5334">
        <w:rPr>
          <w:rFonts w:eastAsiaTheme="minorHAnsi" w:cstheme="minorHAnsi"/>
          <w:b/>
          <w:i/>
          <w:sz w:val="18"/>
          <w:szCs w:val="18"/>
          <w:u w:val="single"/>
          <w:lang w:eastAsia="en-US"/>
        </w:rPr>
        <w:t>Características da cultura africana</w:t>
      </w:r>
    </w:p>
    <w:p w14:paraId="1B9B0F55" w14:textId="77777777" w:rsidR="00FD712B" w:rsidRPr="006A5334" w:rsidRDefault="00FD712B" w:rsidP="006A533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eastAsiaTheme="minorHAnsi" w:cstheme="minorHAnsi"/>
          <w:b/>
          <w:i/>
          <w:sz w:val="18"/>
          <w:szCs w:val="18"/>
          <w:u w:val="single"/>
          <w:lang w:eastAsia="en-US"/>
        </w:rPr>
      </w:pPr>
    </w:p>
    <w:p w14:paraId="26A7FBC8" w14:textId="77777777" w:rsidR="00FD712B" w:rsidRDefault="00FD712B" w:rsidP="006A533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eastAsiaTheme="minorHAnsi" w:cstheme="minorHAnsi"/>
          <w:sz w:val="18"/>
          <w:szCs w:val="18"/>
          <w:lang w:eastAsia="en-US"/>
        </w:rPr>
      </w:pPr>
      <w:r w:rsidRPr="006A5334">
        <w:rPr>
          <w:rFonts w:eastAsiaTheme="minorHAnsi" w:cstheme="minorHAnsi"/>
          <w:sz w:val="18"/>
          <w:szCs w:val="18"/>
          <w:lang w:eastAsia="en-US"/>
        </w:rPr>
        <w:t>O historiador Ki-</w:t>
      </w:r>
      <w:proofErr w:type="spellStart"/>
      <w:r w:rsidRPr="006A5334">
        <w:rPr>
          <w:rFonts w:eastAsiaTheme="minorHAnsi" w:cstheme="minorHAnsi"/>
          <w:sz w:val="18"/>
          <w:szCs w:val="18"/>
          <w:lang w:eastAsia="en-US"/>
        </w:rPr>
        <w:t>Zerbo</w:t>
      </w:r>
      <w:proofErr w:type="spellEnd"/>
      <w:r w:rsidRPr="006A5334">
        <w:rPr>
          <w:rFonts w:eastAsiaTheme="minorHAnsi" w:cstheme="minorHAnsi"/>
          <w:sz w:val="18"/>
          <w:szCs w:val="18"/>
          <w:lang w:eastAsia="en-US"/>
        </w:rPr>
        <w:t xml:space="preserve"> faz uma lista de nove características da cultura africana:</w:t>
      </w:r>
    </w:p>
    <w:p w14:paraId="15730193" w14:textId="77777777" w:rsidR="006A5334" w:rsidRPr="006A5334" w:rsidRDefault="006A5334" w:rsidP="006A533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eastAsiaTheme="minorHAnsi" w:cstheme="minorHAnsi"/>
          <w:sz w:val="18"/>
          <w:szCs w:val="18"/>
          <w:lang w:eastAsia="en-US"/>
        </w:rPr>
      </w:pPr>
    </w:p>
    <w:p w14:paraId="781016AD" w14:textId="77777777" w:rsidR="00FD712B" w:rsidRDefault="00FD712B" w:rsidP="006A533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eastAsiaTheme="minorHAnsi" w:cstheme="minorHAnsi"/>
          <w:sz w:val="18"/>
          <w:szCs w:val="18"/>
          <w:lang w:eastAsia="en-US"/>
        </w:rPr>
      </w:pPr>
      <w:r w:rsidRPr="006A5334">
        <w:rPr>
          <w:rFonts w:eastAsiaTheme="minorHAnsi" w:cstheme="minorHAnsi"/>
          <w:b/>
          <w:sz w:val="18"/>
          <w:szCs w:val="18"/>
          <w:lang w:eastAsia="en-US"/>
        </w:rPr>
        <w:t>1)</w:t>
      </w:r>
      <w:r w:rsidRPr="006A5334">
        <w:rPr>
          <w:rFonts w:eastAsiaTheme="minorHAnsi" w:cstheme="minorHAnsi"/>
          <w:sz w:val="18"/>
          <w:szCs w:val="18"/>
          <w:lang w:eastAsia="en-US"/>
        </w:rPr>
        <w:t xml:space="preserve"> A África, hoje Terceiro Mundo, esteve na vangua</w:t>
      </w:r>
      <w:r w:rsidR="006A5334">
        <w:rPr>
          <w:rFonts w:eastAsiaTheme="minorHAnsi" w:cstheme="minorHAnsi"/>
          <w:sz w:val="18"/>
          <w:szCs w:val="18"/>
          <w:lang w:eastAsia="en-US"/>
        </w:rPr>
        <w:t xml:space="preserve">rda do progresso humano durante </w:t>
      </w:r>
      <w:r w:rsidRPr="006A5334">
        <w:rPr>
          <w:rFonts w:eastAsiaTheme="minorHAnsi" w:cstheme="minorHAnsi"/>
          <w:sz w:val="18"/>
          <w:szCs w:val="18"/>
          <w:lang w:eastAsia="en-US"/>
        </w:rPr>
        <w:t>quinze mil séculos, e depois vieram vinte séculos (desde o im</w:t>
      </w:r>
      <w:r w:rsidR="006A5334">
        <w:rPr>
          <w:rFonts w:eastAsiaTheme="minorHAnsi" w:cstheme="minorHAnsi"/>
          <w:sz w:val="18"/>
          <w:szCs w:val="18"/>
          <w:lang w:eastAsia="en-US"/>
        </w:rPr>
        <w:t xml:space="preserve">pério romano) de exploração por </w:t>
      </w:r>
      <w:r w:rsidRPr="006A5334">
        <w:rPr>
          <w:rFonts w:eastAsiaTheme="minorHAnsi" w:cstheme="minorHAnsi"/>
          <w:sz w:val="18"/>
          <w:szCs w:val="18"/>
          <w:lang w:eastAsia="en-US"/>
        </w:rPr>
        <w:t>parte do mundo mediterrâneo.</w:t>
      </w:r>
    </w:p>
    <w:p w14:paraId="1C42E67B" w14:textId="77777777" w:rsidR="006A5334" w:rsidRPr="006A5334" w:rsidRDefault="006A5334" w:rsidP="006A533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eastAsiaTheme="minorHAnsi" w:cstheme="minorHAnsi"/>
          <w:sz w:val="18"/>
          <w:szCs w:val="18"/>
          <w:lang w:eastAsia="en-US"/>
        </w:rPr>
      </w:pPr>
    </w:p>
    <w:p w14:paraId="4D90CB6F" w14:textId="77777777" w:rsidR="00FD712B" w:rsidRPr="006A5334" w:rsidRDefault="00FD712B" w:rsidP="006A533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eastAsiaTheme="minorHAnsi" w:cstheme="minorHAnsi"/>
          <w:sz w:val="18"/>
          <w:szCs w:val="18"/>
          <w:lang w:eastAsia="en-US"/>
        </w:rPr>
      </w:pPr>
      <w:r w:rsidRPr="006A5334">
        <w:rPr>
          <w:rFonts w:eastAsiaTheme="minorHAnsi" w:cstheme="minorHAnsi"/>
          <w:b/>
          <w:sz w:val="18"/>
          <w:szCs w:val="18"/>
          <w:lang w:eastAsia="en-US"/>
        </w:rPr>
        <w:t>2)</w:t>
      </w:r>
      <w:r w:rsidRPr="006A5334">
        <w:rPr>
          <w:rFonts w:eastAsiaTheme="minorHAnsi" w:cstheme="minorHAnsi"/>
          <w:sz w:val="18"/>
          <w:szCs w:val="18"/>
          <w:lang w:eastAsia="en-US"/>
        </w:rPr>
        <w:t xml:space="preserve"> A história propriamente dita começa com a utilização </w:t>
      </w:r>
      <w:r w:rsidR="006A5334">
        <w:rPr>
          <w:rFonts w:eastAsiaTheme="minorHAnsi" w:cstheme="minorHAnsi"/>
          <w:sz w:val="18"/>
          <w:szCs w:val="18"/>
          <w:lang w:eastAsia="en-US"/>
        </w:rPr>
        <w:t xml:space="preserve">de objetos de ferro, e nisso os </w:t>
      </w:r>
      <w:r w:rsidRPr="006A5334">
        <w:rPr>
          <w:rFonts w:eastAsiaTheme="minorHAnsi" w:cstheme="minorHAnsi"/>
          <w:sz w:val="18"/>
          <w:szCs w:val="18"/>
          <w:lang w:eastAsia="en-US"/>
        </w:rPr>
        <w:t>africanos foram pioneiros. Durante milénios, eles foram os grandes ferreiros na história da</w:t>
      </w:r>
    </w:p>
    <w:p w14:paraId="46D9377E" w14:textId="77777777" w:rsidR="00FD712B" w:rsidRDefault="00FD712B" w:rsidP="006A533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eastAsiaTheme="minorHAnsi" w:cstheme="minorHAnsi"/>
          <w:sz w:val="18"/>
          <w:szCs w:val="18"/>
          <w:lang w:eastAsia="en-US"/>
        </w:rPr>
      </w:pPr>
      <w:r w:rsidRPr="006A5334">
        <w:rPr>
          <w:rFonts w:eastAsiaTheme="minorHAnsi" w:cstheme="minorHAnsi"/>
          <w:sz w:val="18"/>
          <w:szCs w:val="18"/>
          <w:lang w:eastAsia="en-US"/>
        </w:rPr>
        <w:t>humanidade. Ferreiros e oleiros forjaram os utensílios que a</w:t>
      </w:r>
      <w:r w:rsidR="006A5334">
        <w:rPr>
          <w:rFonts w:eastAsiaTheme="minorHAnsi" w:cstheme="minorHAnsi"/>
          <w:sz w:val="18"/>
          <w:szCs w:val="18"/>
          <w:lang w:eastAsia="en-US"/>
        </w:rPr>
        <w:t xml:space="preserve">bririam enormes perspectivas de </w:t>
      </w:r>
      <w:r w:rsidRPr="006A5334">
        <w:rPr>
          <w:rFonts w:eastAsiaTheme="minorHAnsi" w:cstheme="minorHAnsi"/>
          <w:sz w:val="18"/>
          <w:szCs w:val="18"/>
          <w:lang w:eastAsia="en-US"/>
        </w:rPr>
        <w:t>progresso: as ferramentas.</w:t>
      </w:r>
    </w:p>
    <w:p w14:paraId="1632B245" w14:textId="77777777" w:rsidR="006A5334" w:rsidRPr="006A5334" w:rsidRDefault="006A5334" w:rsidP="006A533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eastAsiaTheme="minorHAnsi" w:cstheme="minorHAnsi"/>
          <w:sz w:val="18"/>
          <w:szCs w:val="18"/>
          <w:lang w:eastAsia="en-US"/>
        </w:rPr>
      </w:pPr>
    </w:p>
    <w:p w14:paraId="31EDBE36" w14:textId="77777777" w:rsidR="00FD712B" w:rsidRDefault="00FD712B" w:rsidP="006A533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eastAsiaTheme="minorHAnsi" w:cstheme="minorHAnsi"/>
          <w:sz w:val="18"/>
          <w:szCs w:val="18"/>
          <w:lang w:eastAsia="en-US"/>
        </w:rPr>
      </w:pPr>
      <w:r w:rsidRPr="006A5334">
        <w:rPr>
          <w:rFonts w:eastAsiaTheme="minorHAnsi" w:cstheme="minorHAnsi"/>
          <w:b/>
          <w:sz w:val="18"/>
          <w:szCs w:val="18"/>
          <w:lang w:eastAsia="en-US"/>
        </w:rPr>
        <w:t>3)</w:t>
      </w:r>
      <w:r w:rsidRPr="006A5334">
        <w:rPr>
          <w:rFonts w:eastAsiaTheme="minorHAnsi" w:cstheme="minorHAnsi"/>
          <w:sz w:val="18"/>
          <w:szCs w:val="18"/>
          <w:lang w:eastAsia="en-US"/>
        </w:rPr>
        <w:t xml:space="preserve"> A África possui dois grandes filósofos da história: </w:t>
      </w:r>
      <w:r w:rsidR="006A5334">
        <w:rPr>
          <w:rFonts w:eastAsiaTheme="minorHAnsi" w:cstheme="minorHAnsi"/>
          <w:sz w:val="18"/>
          <w:szCs w:val="18"/>
          <w:lang w:eastAsia="en-US"/>
        </w:rPr>
        <w:t xml:space="preserve">Agostinho (354-430), que rompeu </w:t>
      </w:r>
      <w:r w:rsidRPr="006A5334">
        <w:rPr>
          <w:rFonts w:eastAsiaTheme="minorHAnsi" w:cstheme="minorHAnsi"/>
          <w:sz w:val="18"/>
          <w:szCs w:val="18"/>
          <w:lang w:eastAsia="en-US"/>
        </w:rPr>
        <w:t xml:space="preserve">com a visão cíclica do acontecer humano; e </w:t>
      </w:r>
      <w:proofErr w:type="spellStart"/>
      <w:r w:rsidRPr="006A5334">
        <w:rPr>
          <w:rFonts w:eastAsiaTheme="minorHAnsi" w:cstheme="minorHAnsi"/>
          <w:sz w:val="18"/>
          <w:szCs w:val="18"/>
          <w:lang w:eastAsia="en-US"/>
        </w:rPr>
        <w:t>Ibn</w:t>
      </w:r>
      <w:proofErr w:type="spellEnd"/>
      <w:r w:rsidRPr="006A5334">
        <w:rPr>
          <w:rFonts w:eastAsiaTheme="minorHAnsi" w:cstheme="minorHAnsi"/>
          <w:sz w:val="18"/>
          <w:szCs w:val="18"/>
          <w:lang w:eastAsia="en-US"/>
        </w:rPr>
        <w:t xml:space="preserve"> </w:t>
      </w:r>
      <w:proofErr w:type="spellStart"/>
      <w:r w:rsidRPr="006A5334">
        <w:rPr>
          <w:rFonts w:eastAsiaTheme="minorHAnsi" w:cstheme="minorHAnsi"/>
          <w:sz w:val="18"/>
          <w:szCs w:val="18"/>
          <w:lang w:eastAsia="en-US"/>
        </w:rPr>
        <w:t>Khaldun</w:t>
      </w:r>
      <w:proofErr w:type="spellEnd"/>
      <w:r w:rsidRPr="006A5334">
        <w:rPr>
          <w:rFonts w:eastAsiaTheme="minorHAnsi" w:cstheme="minorHAnsi"/>
          <w:sz w:val="18"/>
          <w:szCs w:val="18"/>
          <w:lang w:eastAsia="en-US"/>
        </w:rPr>
        <w:t xml:space="preserve"> (1332-</w:t>
      </w:r>
      <w:r w:rsidR="006A5334">
        <w:rPr>
          <w:rFonts w:eastAsiaTheme="minorHAnsi" w:cstheme="minorHAnsi"/>
          <w:sz w:val="18"/>
          <w:szCs w:val="18"/>
          <w:lang w:eastAsia="en-US"/>
        </w:rPr>
        <w:t xml:space="preserve">1406), que pode ser considerado </w:t>
      </w:r>
      <w:r w:rsidRPr="006A5334">
        <w:rPr>
          <w:rFonts w:eastAsiaTheme="minorHAnsi" w:cstheme="minorHAnsi"/>
          <w:sz w:val="18"/>
          <w:szCs w:val="18"/>
          <w:lang w:eastAsia="en-US"/>
        </w:rPr>
        <w:t>o fundador da história como ciência, pois parti</w:t>
      </w:r>
      <w:r w:rsidR="006A5334">
        <w:rPr>
          <w:rFonts w:eastAsiaTheme="minorHAnsi" w:cstheme="minorHAnsi"/>
          <w:sz w:val="18"/>
          <w:szCs w:val="18"/>
          <w:lang w:eastAsia="en-US"/>
        </w:rPr>
        <w:t xml:space="preserve">a das questões de sobrevivência </w:t>
      </w:r>
      <w:r w:rsidRPr="006A5334">
        <w:rPr>
          <w:rFonts w:eastAsiaTheme="minorHAnsi" w:cstheme="minorHAnsi"/>
          <w:sz w:val="18"/>
          <w:szCs w:val="18"/>
          <w:lang w:eastAsia="en-US"/>
        </w:rPr>
        <w:t>para interpretar a história, antecipando Marx em muitos séculos.</w:t>
      </w:r>
    </w:p>
    <w:p w14:paraId="08A6D97D" w14:textId="77777777" w:rsidR="006A5334" w:rsidRPr="006A5334" w:rsidRDefault="006A5334" w:rsidP="006A533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eastAsiaTheme="minorHAnsi" w:cstheme="minorHAnsi"/>
          <w:sz w:val="18"/>
          <w:szCs w:val="18"/>
          <w:lang w:eastAsia="en-US"/>
        </w:rPr>
      </w:pPr>
    </w:p>
    <w:p w14:paraId="03F248E9" w14:textId="77777777" w:rsidR="00FD712B" w:rsidRPr="006A5334" w:rsidRDefault="00FD712B" w:rsidP="006A533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eastAsiaTheme="minorHAnsi" w:cstheme="minorHAnsi"/>
          <w:sz w:val="18"/>
          <w:szCs w:val="18"/>
          <w:lang w:eastAsia="en-US"/>
        </w:rPr>
      </w:pPr>
      <w:r w:rsidRPr="006A5334">
        <w:rPr>
          <w:rFonts w:eastAsiaTheme="minorHAnsi" w:cstheme="minorHAnsi"/>
          <w:b/>
          <w:sz w:val="18"/>
          <w:szCs w:val="18"/>
          <w:lang w:eastAsia="en-US"/>
        </w:rPr>
        <w:t>4)</w:t>
      </w:r>
      <w:r w:rsidRPr="006A5334">
        <w:rPr>
          <w:rFonts w:eastAsiaTheme="minorHAnsi" w:cstheme="minorHAnsi"/>
          <w:sz w:val="18"/>
          <w:szCs w:val="18"/>
          <w:lang w:eastAsia="en-US"/>
        </w:rPr>
        <w:t xml:space="preserve"> A África nunca conheceu o escravismo propriamente dito</w:t>
      </w:r>
      <w:r w:rsidR="006A5334">
        <w:rPr>
          <w:rFonts w:eastAsiaTheme="minorHAnsi" w:cstheme="minorHAnsi"/>
          <w:sz w:val="18"/>
          <w:szCs w:val="18"/>
          <w:lang w:eastAsia="en-US"/>
        </w:rPr>
        <w:t xml:space="preserve">, nunca usou o trabalho escravo </w:t>
      </w:r>
      <w:r w:rsidRPr="006A5334">
        <w:rPr>
          <w:rFonts w:eastAsiaTheme="minorHAnsi" w:cstheme="minorHAnsi"/>
          <w:sz w:val="18"/>
          <w:szCs w:val="18"/>
          <w:lang w:eastAsia="en-US"/>
        </w:rPr>
        <w:t>como meio de produção de riqueza para o sistema. Havia escravos, mas a economia não</w:t>
      </w:r>
    </w:p>
    <w:p w14:paraId="00E3C47A" w14:textId="77777777" w:rsidR="00FD712B" w:rsidRDefault="00FD712B" w:rsidP="006A533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eastAsiaTheme="minorHAnsi" w:cstheme="minorHAnsi"/>
          <w:sz w:val="18"/>
          <w:szCs w:val="18"/>
          <w:lang w:eastAsia="en-US"/>
        </w:rPr>
      </w:pPr>
      <w:r w:rsidRPr="006A5334">
        <w:rPr>
          <w:rFonts w:eastAsiaTheme="minorHAnsi" w:cstheme="minorHAnsi"/>
          <w:sz w:val="18"/>
          <w:szCs w:val="18"/>
          <w:lang w:eastAsia="en-US"/>
        </w:rPr>
        <w:t>dependia inteiramente deles, como ocorreu no Brasil até o final do século passado.</w:t>
      </w:r>
    </w:p>
    <w:p w14:paraId="3CF527C7" w14:textId="77777777" w:rsidR="006A5334" w:rsidRPr="006A5334" w:rsidRDefault="006A5334" w:rsidP="006A533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eastAsiaTheme="minorHAnsi" w:cstheme="minorHAnsi"/>
          <w:sz w:val="18"/>
          <w:szCs w:val="18"/>
          <w:lang w:eastAsia="en-US"/>
        </w:rPr>
      </w:pPr>
    </w:p>
    <w:p w14:paraId="2403E49F" w14:textId="77777777" w:rsidR="00FD712B" w:rsidRPr="006A5334" w:rsidRDefault="00FD712B" w:rsidP="006A533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eastAsiaTheme="minorHAnsi" w:cstheme="minorHAnsi"/>
          <w:sz w:val="18"/>
          <w:szCs w:val="18"/>
          <w:lang w:eastAsia="en-US"/>
        </w:rPr>
      </w:pPr>
      <w:r w:rsidRPr="006A5334">
        <w:rPr>
          <w:rFonts w:eastAsiaTheme="minorHAnsi" w:cstheme="minorHAnsi"/>
          <w:b/>
          <w:sz w:val="18"/>
          <w:szCs w:val="18"/>
          <w:lang w:eastAsia="en-US"/>
        </w:rPr>
        <w:t>5)</w:t>
      </w:r>
      <w:r w:rsidRPr="006A5334">
        <w:rPr>
          <w:rFonts w:eastAsiaTheme="minorHAnsi" w:cstheme="minorHAnsi"/>
          <w:sz w:val="18"/>
          <w:szCs w:val="18"/>
          <w:lang w:eastAsia="en-US"/>
        </w:rPr>
        <w:t xml:space="preserve"> Na África nunca houve apropriação privada de terras: a terra é um bem comum inalienável.</w:t>
      </w:r>
    </w:p>
    <w:p w14:paraId="44667935" w14:textId="77777777" w:rsidR="00FD712B" w:rsidRDefault="00FD712B" w:rsidP="006A533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eastAsiaTheme="minorHAnsi" w:cstheme="minorHAnsi"/>
          <w:sz w:val="18"/>
          <w:szCs w:val="18"/>
          <w:lang w:eastAsia="en-US"/>
        </w:rPr>
      </w:pPr>
      <w:r w:rsidRPr="006A5334">
        <w:rPr>
          <w:rFonts w:eastAsiaTheme="minorHAnsi" w:cstheme="minorHAnsi"/>
          <w:sz w:val="18"/>
          <w:szCs w:val="18"/>
          <w:lang w:eastAsia="en-US"/>
        </w:rPr>
        <w:t>O feudalismo tal qual se praticou na Idade Média europeia é desconhecido na África.</w:t>
      </w:r>
    </w:p>
    <w:p w14:paraId="2A44D11A" w14:textId="77777777" w:rsidR="006F4C7D" w:rsidRPr="006A5334" w:rsidRDefault="006F4C7D" w:rsidP="006A533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eastAsiaTheme="minorHAnsi" w:cstheme="minorHAnsi"/>
          <w:sz w:val="18"/>
          <w:szCs w:val="18"/>
          <w:lang w:eastAsia="en-US"/>
        </w:rPr>
      </w:pPr>
    </w:p>
    <w:p w14:paraId="2D16AD09" w14:textId="77777777" w:rsidR="00FD712B" w:rsidRPr="006A5334" w:rsidRDefault="00FD712B" w:rsidP="006F4C7D">
      <w:pPr>
        <w:autoSpaceDE w:val="0"/>
        <w:autoSpaceDN w:val="0"/>
        <w:adjustRightInd w:val="0"/>
        <w:spacing w:after="0" w:line="240" w:lineRule="auto"/>
        <w:ind w:left="-709" w:right="-213"/>
        <w:jc w:val="both"/>
        <w:rPr>
          <w:rFonts w:eastAsiaTheme="minorHAnsi" w:cstheme="minorHAnsi"/>
          <w:sz w:val="18"/>
          <w:szCs w:val="18"/>
          <w:lang w:eastAsia="en-US"/>
        </w:rPr>
      </w:pPr>
      <w:r w:rsidRPr="006A5334">
        <w:rPr>
          <w:rFonts w:eastAsiaTheme="minorHAnsi" w:cstheme="minorHAnsi"/>
          <w:b/>
          <w:sz w:val="18"/>
          <w:szCs w:val="18"/>
          <w:lang w:eastAsia="en-US"/>
        </w:rPr>
        <w:t>6)</w:t>
      </w:r>
      <w:r w:rsidRPr="006A5334">
        <w:rPr>
          <w:rFonts w:eastAsiaTheme="minorHAnsi" w:cstheme="minorHAnsi"/>
          <w:sz w:val="18"/>
          <w:szCs w:val="18"/>
          <w:lang w:eastAsia="en-US"/>
        </w:rPr>
        <w:t xml:space="preserve"> A África nunca conheceu o machismo tão típico das cultu</w:t>
      </w:r>
      <w:r w:rsidR="006A5334">
        <w:rPr>
          <w:rFonts w:eastAsiaTheme="minorHAnsi" w:cstheme="minorHAnsi"/>
          <w:sz w:val="18"/>
          <w:szCs w:val="18"/>
          <w:lang w:eastAsia="en-US"/>
        </w:rPr>
        <w:t xml:space="preserve">ras semitas e </w:t>
      </w:r>
      <w:proofErr w:type="spellStart"/>
      <w:r w:rsidR="006A5334">
        <w:rPr>
          <w:rFonts w:eastAsiaTheme="minorHAnsi" w:cstheme="minorHAnsi"/>
          <w:sz w:val="18"/>
          <w:szCs w:val="18"/>
          <w:lang w:eastAsia="en-US"/>
        </w:rPr>
        <w:t>indo-européias</w:t>
      </w:r>
      <w:proofErr w:type="spellEnd"/>
      <w:r w:rsidR="006A5334">
        <w:rPr>
          <w:rFonts w:eastAsiaTheme="minorHAnsi" w:cstheme="minorHAnsi"/>
          <w:sz w:val="18"/>
          <w:szCs w:val="18"/>
          <w:lang w:eastAsia="en-US"/>
        </w:rPr>
        <w:t xml:space="preserve">. O </w:t>
      </w:r>
      <w:r w:rsidRPr="006A5334">
        <w:rPr>
          <w:rFonts w:eastAsiaTheme="minorHAnsi" w:cstheme="minorHAnsi"/>
          <w:sz w:val="18"/>
          <w:szCs w:val="18"/>
          <w:lang w:eastAsia="en-US"/>
        </w:rPr>
        <w:t>sistema familiar africano é matrilinear, pois o conceito de paren</w:t>
      </w:r>
      <w:r w:rsidR="006A5334">
        <w:rPr>
          <w:rFonts w:eastAsiaTheme="minorHAnsi" w:cstheme="minorHAnsi"/>
          <w:sz w:val="18"/>
          <w:szCs w:val="18"/>
          <w:lang w:eastAsia="en-US"/>
        </w:rPr>
        <w:t xml:space="preserve">tesco é uterino. As pessoas são parentes </w:t>
      </w:r>
      <w:r w:rsidRPr="006A5334">
        <w:rPr>
          <w:rFonts w:eastAsiaTheme="minorHAnsi" w:cstheme="minorHAnsi"/>
          <w:sz w:val="18"/>
          <w:szCs w:val="18"/>
          <w:lang w:eastAsia="en-US"/>
        </w:rPr>
        <w:t>porque provêm do mesmo útero e não da mesma se</w:t>
      </w:r>
      <w:r w:rsidR="006A5334">
        <w:rPr>
          <w:rFonts w:eastAsiaTheme="minorHAnsi" w:cstheme="minorHAnsi"/>
          <w:sz w:val="18"/>
          <w:szCs w:val="18"/>
          <w:lang w:eastAsia="en-US"/>
        </w:rPr>
        <w:t xml:space="preserve">mente. A mulher africana tem um </w:t>
      </w:r>
      <w:r w:rsidRPr="006A5334">
        <w:rPr>
          <w:rFonts w:eastAsiaTheme="minorHAnsi" w:cstheme="minorHAnsi"/>
          <w:sz w:val="18"/>
          <w:szCs w:val="18"/>
          <w:lang w:eastAsia="en-US"/>
        </w:rPr>
        <w:t>papel eminente na sociedade: é considerada o elemento central da família e do corpo social.</w:t>
      </w:r>
    </w:p>
    <w:p w14:paraId="59F8FCE6" w14:textId="77777777" w:rsidR="00BE3C1A" w:rsidRDefault="00FD712B" w:rsidP="006A5334">
      <w:pPr>
        <w:autoSpaceDE w:val="0"/>
        <w:autoSpaceDN w:val="0"/>
        <w:adjustRightInd w:val="0"/>
        <w:spacing w:after="0" w:line="240" w:lineRule="auto"/>
        <w:ind w:right="-497"/>
        <w:jc w:val="both"/>
        <w:rPr>
          <w:rFonts w:eastAsiaTheme="minorHAnsi" w:cstheme="minorHAnsi"/>
          <w:sz w:val="18"/>
          <w:szCs w:val="18"/>
          <w:lang w:eastAsia="en-US"/>
        </w:rPr>
      </w:pPr>
      <w:r w:rsidRPr="006A5334">
        <w:rPr>
          <w:rFonts w:eastAsiaTheme="minorHAnsi" w:cstheme="minorHAnsi"/>
          <w:sz w:val="18"/>
          <w:szCs w:val="18"/>
          <w:lang w:eastAsia="en-US"/>
        </w:rPr>
        <w:t>No candomblé a posição da mulher no culto é um dado fundamental.</w:t>
      </w:r>
    </w:p>
    <w:p w14:paraId="400ADA19" w14:textId="77777777" w:rsidR="006A5334" w:rsidRPr="006A5334" w:rsidRDefault="006A5334" w:rsidP="006A5334">
      <w:pPr>
        <w:autoSpaceDE w:val="0"/>
        <w:autoSpaceDN w:val="0"/>
        <w:adjustRightInd w:val="0"/>
        <w:spacing w:after="0" w:line="240" w:lineRule="auto"/>
        <w:ind w:right="-497"/>
        <w:jc w:val="both"/>
        <w:rPr>
          <w:rFonts w:eastAsiaTheme="minorHAnsi" w:cstheme="minorHAnsi"/>
          <w:sz w:val="18"/>
          <w:szCs w:val="18"/>
          <w:lang w:eastAsia="en-US"/>
        </w:rPr>
      </w:pPr>
    </w:p>
    <w:p w14:paraId="7B5DC30D" w14:textId="77777777" w:rsidR="00FD712B" w:rsidRPr="006A5334" w:rsidRDefault="00FD712B" w:rsidP="006A5334">
      <w:pPr>
        <w:autoSpaceDE w:val="0"/>
        <w:autoSpaceDN w:val="0"/>
        <w:adjustRightInd w:val="0"/>
        <w:spacing w:after="0" w:line="240" w:lineRule="auto"/>
        <w:ind w:right="-497"/>
        <w:jc w:val="both"/>
        <w:rPr>
          <w:rFonts w:eastAsiaTheme="minorHAnsi" w:cstheme="minorHAnsi"/>
          <w:sz w:val="18"/>
          <w:szCs w:val="18"/>
          <w:lang w:eastAsia="en-US"/>
        </w:rPr>
      </w:pPr>
      <w:r w:rsidRPr="006A5334">
        <w:rPr>
          <w:rFonts w:eastAsiaTheme="minorHAnsi" w:cstheme="minorHAnsi"/>
          <w:b/>
          <w:sz w:val="18"/>
          <w:szCs w:val="18"/>
          <w:lang w:eastAsia="en-US"/>
        </w:rPr>
        <w:t>7)</w:t>
      </w:r>
      <w:r w:rsidRPr="006A5334">
        <w:rPr>
          <w:rFonts w:eastAsiaTheme="minorHAnsi" w:cstheme="minorHAnsi"/>
          <w:sz w:val="18"/>
          <w:szCs w:val="18"/>
          <w:lang w:eastAsia="en-US"/>
        </w:rPr>
        <w:t xml:space="preserve"> Nos últimos vinte séculos a África foi explorada pela Europa: o império romano explorou</w:t>
      </w:r>
      <w:r w:rsidR="006A5334">
        <w:rPr>
          <w:rFonts w:eastAsiaTheme="minorHAnsi" w:cstheme="minorHAnsi"/>
          <w:sz w:val="18"/>
          <w:szCs w:val="18"/>
          <w:lang w:eastAsia="en-US"/>
        </w:rPr>
        <w:t xml:space="preserve"> </w:t>
      </w:r>
      <w:r w:rsidRPr="006A5334">
        <w:rPr>
          <w:rFonts w:eastAsiaTheme="minorHAnsi" w:cstheme="minorHAnsi"/>
          <w:sz w:val="18"/>
          <w:szCs w:val="18"/>
          <w:lang w:eastAsia="en-US"/>
        </w:rPr>
        <w:t>o Egito, tirando dele trigo, escravos e animais de carga. Os m</w:t>
      </w:r>
      <w:r w:rsidR="006A5334">
        <w:rPr>
          <w:rFonts w:eastAsiaTheme="minorHAnsi" w:cstheme="minorHAnsi"/>
          <w:sz w:val="18"/>
          <w:szCs w:val="18"/>
          <w:lang w:eastAsia="en-US"/>
        </w:rPr>
        <w:t xml:space="preserve">aometanos organizaram o tráfico </w:t>
      </w:r>
      <w:r w:rsidRPr="006A5334">
        <w:rPr>
          <w:rFonts w:eastAsiaTheme="minorHAnsi" w:cstheme="minorHAnsi"/>
          <w:sz w:val="18"/>
          <w:szCs w:val="18"/>
          <w:lang w:eastAsia="en-US"/>
        </w:rPr>
        <w:t>negreiro em demanda</w:t>
      </w:r>
      <w:r w:rsidR="006A5334">
        <w:rPr>
          <w:rFonts w:eastAsiaTheme="minorHAnsi" w:cstheme="minorHAnsi"/>
          <w:sz w:val="18"/>
          <w:szCs w:val="18"/>
          <w:lang w:eastAsia="en-US"/>
        </w:rPr>
        <w:t xml:space="preserve"> da Europa durante toda a Idade </w:t>
      </w:r>
      <w:r w:rsidRPr="006A5334">
        <w:rPr>
          <w:rFonts w:eastAsiaTheme="minorHAnsi" w:cstheme="minorHAnsi"/>
          <w:sz w:val="18"/>
          <w:szCs w:val="18"/>
          <w:lang w:eastAsia="en-US"/>
        </w:rPr>
        <w:t>Média. O uso de domésticos negros nas</w:t>
      </w:r>
    </w:p>
    <w:p w14:paraId="5710BEFC" w14:textId="77777777" w:rsidR="00FD712B" w:rsidRDefault="00FD712B" w:rsidP="006A5334">
      <w:pPr>
        <w:autoSpaceDE w:val="0"/>
        <w:autoSpaceDN w:val="0"/>
        <w:adjustRightInd w:val="0"/>
        <w:spacing w:after="0" w:line="240" w:lineRule="auto"/>
        <w:ind w:right="-497"/>
        <w:jc w:val="both"/>
        <w:rPr>
          <w:rFonts w:eastAsiaTheme="minorHAnsi" w:cstheme="minorHAnsi"/>
          <w:sz w:val="18"/>
          <w:szCs w:val="18"/>
          <w:lang w:eastAsia="en-US"/>
        </w:rPr>
      </w:pPr>
      <w:r w:rsidRPr="006A5334">
        <w:rPr>
          <w:rFonts w:eastAsiaTheme="minorHAnsi" w:cstheme="minorHAnsi"/>
          <w:sz w:val="18"/>
          <w:szCs w:val="18"/>
          <w:lang w:eastAsia="en-US"/>
        </w:rPr>
        <w:t>casas ricas se perpetuou até o século XVIII, pois era “chique”</w:t>
      </w:r>
      <w:r w:rsidR="006A5334">
        <w:rPr>
          <w:rFonts w:eastAsiaTheme="minorHAnsi" w:cstheme="minorHAnsi"/>
          <w:sz w:val="18"/>
          <w:szCs w:val="18"/>
          <w:lang w:eastAsia="en-US"/>
        </w:rPr>
        <w:t xml:space="preserve"> possuir escravos africanos nos </w:t>
      </w:r>
      <w:r w:rsidRPr="006A5334">
        <w:rPr>
          <w:rFonts w:eastAsiaTheme="minorHAnsi" w:cstheme="minorHAnsi"/>
          <w:sz w:val="18"/>
          <w:szCs w:val="18"/>
          <w:lang w:eastAsia="en-US"/>
        </w:rPr>
        <w:t>castelos e palácios. No século XIX, as potências e</w:t>
      </w:r>
      <w:r w:rsidR="006A5334">
        <w:rPr>
          <w:rFonts w:eastAsiaTheme="minorHAnsi" w:cstheme="minorHAnsi"/>
          <w:sz w:val="18"/>
          <w:szCs w:val="18"/>
          <w:lang w:eastAsia="en-US"/>
        </w:rPr>
        <w:t xml:space="preserve">uropeias ocuparam a África e aí </w:t>
      </w:r>
      <w:r w:rsidRPr="006A5334">
        <w:rPr>
          <w:rFonts w:eastAsiaTheme="minorHAnsi" w:cstheme="minorHAnsi"/>
          <w:sz w:val="18"/>
          <w:szCs w:val="18"/>
          <w:lang w:eastAsia="en-US"/>
        </w:rPr>
        <w:t>es</w:t>
      </w:r>
      <w:r w:rsidR="006A5334">
        <w:rPr>
          <w:rFonts w:eastAsiaTheme="minorHAnsi" w:cstheme="minorHAnsi"/>
          <w:sz w:val="18"/>
          <w:szCs w:val="18"/>
          <w:lang w:eastAsia="en-US"/>
        </w:rPr>
        <w:t>tabeleceram colô</w:t>
      </w:r>
      <w:r w:rsidRPr="006A5334">
        <w:rPr>
          <w:rFonts w:eastAsiaTheme="minorHAnsi" w:cstheme="minorHAnsi"/>
          <w:sz w:val="18"/>
          <w:szCs w:val="18"/>
          <w:lang w:eastAsia="en-US"/>
        </w:rPr>
        <w:t>nias. Só nos anos de 1960 iniciou-se o processo de descolonização.</w:t>
      </w:r>
    </w:p>
    <w:p w14:paraId="387BADBA" w14:textId="77777777" w:rsidR="006A5334" w:rsidRPr="006A5334" w:rsidRDefault="006A5334" w:rsidP="006A5334">
      <w:pPr>
        <w:autoSpaceDE w:val="0"/>
        <w:autoSpaceDN w:val="0"/>
        <w:adjustRightInd w:val="0"/>
        <w:spacing w:after="0" w:line="240" w:lineRule="auto"/>
        <w:ind w:right="-497"/>
        <w:jc w:val="both"/>
        <w:rPr>
          <w:rFonts w:eastAsiaTheme="minorHAnsi" w:cstheme="minorHAnsi"/>
          <w:sz w:val="18"/>
          <w:szCs w:val="18"/>
          <w:lang w:eastAsia="en-US"/>
        </w:rPr>
      </w:pPr>
    </w:p>
    <w:p w14:paraId="7BC48CC9" w14:textId="77777777" w:rsidR="00FD712B" w:rsidRDefault="00FD712B" w:rsidP="006A5334">
      <w:pPr>
        <w:autoSpaceDE w:val="0"/>
        <w:autoSpaceDN w:val="0"/>
        <w:adjustRightInd w:val="0"/>
        <w:spacing w:after="0" w:line="240" w:lineRule="auto"/>
        <w:ind w:right="-497"/>
        <w:jc w:val="both"/>
        <w:rPr>
          <w:rFonts w:eastAsiaTheme="minorHAnsi" w:cstheme="minorHAnsi"/>
          <w:sz w:val="18"/>
          <w:szCs w:val="18"/>
          <w:lang w:eastAsia="en-US"/>
        </w:rPr>
      </w:pPr>
      <w:r w:rsidRPr="006A5334">
        <w:rPr>
          <w:rFonts w:eastAsiaTheme="minorHAnsi" w:cstheme="minorHAnsi"/>
          <w:b/>
          <w:sz w:val="18"/>
          <w:szCs w:val="18"/>
          <w:lang w:eastAsia="en-US"/>
        </w:rPr>
        <w:t>8)</w:t>
      </w:r>
      <w:r w:rsidRPr="006A5334">
        <w:rPr>
          <w:rFonts w:eastAsiaTheme="minorHAnsi" w:cstheme="minorHAnsi"/>
          <w:sz w:val="18"/>
          <w:szCs w:val="18"/>
          <w:lang w:eastAsia="en-US"/>
        </w:rPr>
        <w:t xml:space="preserve"> Ainda hoje as pequenas aldeias africanas ignoram a aquisiçã</w:t>
      </w:r>
      <w:r w:rsidR="006A5334">
        <w:rPr>
          <w:rFonts w:eastAsiaTheme="minorHAnsi" w:cstheme="minorHAnsi"/>
          <w:sz w:val="18"/>
          <w:szCs w:val="18"/>
          <w:lang w:eastAsia="en-US"/>
        </w:rPr>
        <w:t xml:space="preserve">o privada de terras e mantêm um </w:t>
      </w:r>
      <w:r w:rsidRPr="006A5334">
        <w:rPr>
          <w:rFonts w:eastAsiaTheme="minorHAnsi" w:cstheme="minorHAnsi"/>
          <w:sz w:val="18"/>
          <w:szCs w:val="18"/>
          <w:lang w:eastAsia="en-US"/>
        </w:rPr>
        <w:t>ritmo de vida muito comunitário. Há uma espécie de aversão à propriedade privada ou estatal.</w:t>
      </w:r>
    </w:p>
    <w:p w14:paraId="3E5A0184" w14:textId="77777777" w:rsidR="006A5334" w:rsidRPr="006A5334" w:rsidRDefault="006A5334" w:rsidP="006A5334">
      <w:pPr>
        <w:autoSpaceDE w:val="0"/>
        <w:autoSpaceDN w:val="0"/>
        <w:adjustRightInd w:val="0"/>
        <w:spacing w:after="0" w:line="240" w:lineRule="auto"/>
        <w:ind w:right="-497"/>
        <w:jc w:val="both"/>
        <w:rPr>
          <w:rFonts w:eastAsiaTheme="minorHAnsi" w:cstheme="minorHAnsi"/>
          <w:sz w:val="18"/>
          <w:szCs w:val="18"/>
          <w:lang w:eastAsia="en-US"/>
        </w:rPr>
      </w:pPr>
    </w:p>
    <w:p w14:paraId="1DF90098" w14:textId="77777777" w:rsidR="00FD712B" w:rsidRDefault="00FD712B" w:rsidP="006A5334">
      <w:pPr>
        <w:autoSpaceDE w:val="0"/>
        <w:autoSpaceDN w:val="0"/>
        <w:adjustRightInd w:val="0"/>
        <w:spacing w:after="0" w:line="240" w:lineRule="auto"/>
        <w:ind w:right="-497"/>
        <w:jc w:val="both"/>
        <w:rPr>
          <w:rFonts w:eastAsiaTheme="minorHAnsi" w:cstheme="minorHAnsi"/>
          <w:sz w:val="18"/>
          <w:szCs w:val="18"/>
          <w:lang w:eastAsia="en-US"/>
        </w:rPr>
      </w:pPr>
      <w:r w:rsidRPr="006A5334">
        <w:rPr>
          <w:rFonts w:eastAsiaTheme="minorHAnsi" w:cstheme="minorHAnsi"/>
          <w:b/>
          <w:sz w:val="18"/>
          <w:szCs w:val="18"/>
          <w:lang w:eastAsia="en-US"/>
        </w:rPr>
        <w:t>9)</w:t>
      </w:r>
      <w:r w:rsidRPr="006A5334">
        <w:rPr>
          <w:rFonts w:eastAsiaTheme="minorHAnsi" w:cstheme="minorHAnsi"/>
          <w:sz w:val="18"/>
          <w:szCs w:val="18"/>
          <w:lang w:eastAsia="en-US"/>
        </w:rPr>
        <w:t xml:space="preserve"> A cultura africana concentrou-se em áreas como a art</w:t>
      </w:r>
      <w:r w:rsidR="006A5334">
        <w:rPr>
          <w:rFonts w:eastAsiaTheme="minorHAnsi" w:cstheme="minorHAnsi"/>
          <w:sz w:val="18"/>
          <w:szCs w:val="18"/>
          <w:lang w:eastAsia="en-US"/>
        </w:rPr>
        <w:t xml:space="preserve">e e no refinamento das relações </w:t>
      </w:r>
      <w:r w:rsidRPr="006A5334">
        <w:rPr>
          <w:rFonts w:eastAsiaTheme="minorHAnsi" w:cstheme="minorHAnsi"/>
          <w:sz w:val="18"/>
          <w:szCs w:val="18"/>
          <w:lang w:eastAsia="en-US"/>
        </w:rPr>
        <w:t>humanas. É de conhecimento comum que o africano se relaciona m</w:t>
      </w:r>
      <w:r w:rsidR="006A5334">
        <w:rPr>
          <w:rFonts w:eastAsiaTheme="minorHAnsi" w:cstheme="minorHAnsi"/>
          <w:sz w:val="18"/>
          <w:szCs w:val="18"/>
          <w:lang w:eastAsia="en-US"/>
        </w:rPr>
        <w:t xml:space="preserve">uito bem e que a arte africana, </w:t>
      </w:r>
      <w:r w:rsidRPr="006A5334">
        <w:rPr>
          <w:rFonts w:eastAsiaTheme="minorHAnsi" w:cstheme="minorHAnsi"/>
          <w:sz w:val="18"/>
          <w:szCs w:val="18"/>
          <w:lang w:eastAsia="en-US"/>
        </w:rPr>
        <w:t>por causa de sua sutileza, causa admiração em todo o mundo.</w:t>
      </w:r>
    </w:p>
    <w:p w14:paraId="74988050" w14:textId="77777777" w:rsidR="006A5334" w:rsidRPr="006A5334" w:rsidRDefault="006A5334" w:rsidP="006A5334">
      <w:pPr>
        <w:autoSpaceDE w:val="0"/>
        <w:autoSpaceDN w:val="0"/>
        <w:adjustRightInd w:val="0"/>
        <w:spacing w:after="0" w:line="240" w:lineRule="auto"/>
        <w:ind w:right="-638"/>
        <w:rPr>
          <w:rFonts w:eastAsiaTheme="minorHAnsi" w:cstheme="minorHAnsi"/>
          <w:sz w:val="18"/>
          <w:szCs w:val="18"/>
          <w:lang w:eastAsia="en-US"/>
        </w:rPr>
      </w:pPr>
    </w:p>
    <w:p w14:paraId="197F66A4" w14:textId="77777777" w:rsidR="00FD712B" w:rsidRPr="006A5334" w:rsidRDefault="00FD712B" w:rsidP="006A5334">
      <w:pPr>
        <w:autoSpaceDE w:val="0"/>
        <w:autoSpaceDN w:val="0"/>
        <w:adjustRightInd w:val="0"/>
        <w:spacing w:after="0" w:line="240" w:lineRule="auto"/>
        <w:ind w:right="-638"/>
        <w:jc w:val="right"/>
        <w:rPr>
          <w:rFonts w:eastAsiaTheme="minorHAnsi" w:cstheme="minorHAnsi"/>
          <w:i/>
          <w:sz w:val="14"/>
          <w:szCs w:val="18"/>
          <w:lang w:eastAsia="en-US"/>
        </w:rPr>
      </w:pPr>
      <w:r w:rsidRPr="006A5334">
        <w:rPr>
          <w:rFonts w:eastAsiaTheme="minorHAnsi" w:cstheme="minorHAnsi"/>
          <w:i/>
          <w:sz w:val="14"/>
          <w:szCs w:val="18"/>
          <w:lang w:eastAsia="en-US"/>
        </w:rPr>
        <w:t>FONAPER – Fórum Nacional Permanente do Ensino Religioso.</w:t>
      </w:r>
    </w:p>
    <w:p w14:paraId="47915282" w14:textId="77777777" w:rsidR="00FD712B" w:rsidRPr="006A5334" w:rsidRDefault="00FD712B" w:rsidP="006A5334">
      <w:pPr>
        <w:autoSpaceDE w:val="0"/>
        <w:autoSpaceDN w:val="0"/>
        <w:adjustRightInd w:val="0"/>
        <w:spacing w:after="0" w:line="240" w:lineRule="auto"/>
        <w:ind w:right="-638"/>
        <w:jc w:val="right"/>
        <w:rPr>
          <w:rFonts w:eastAsiaTheme="minorHAnsi" w:cstheme="minorHAnsi"/>
          <w:i/>
          <w:sz w:val="14"/>
          <w:szCs w:val="18"/>
          <w:lang w:eastAsia="en-US"/>
        </w:rPr>
      </w:pPr>
      <w:r w:rsidRPr="006A5334">
        <w:rPr>
          <w:rFonts w:eastAsiaTheme="minorHAnsi" w:cstheme="minorHAnsi"/>
          <w:i/>
          <w:sz w:val="14"/>
          <w:szCs w:val="18"/>
          <w:lang w:eastAsia="en-US"/>
        </w:rPr>
        <w:t xml:space="preserve">ENSINO RELIGIOSO, Capacitação para um novo milênio: </w:t>
      </w:r>
      <w:r w:rsidR="006A5334" w:rsidRPr="006A5334">
        <w:rPr>
          <w:rFonts w:eastAsiaTheme="minorHAnsi" w:cstheme="minorHAnsi"/>
          <w:i/>
          <w:sz w:val="14"/>
          <w:szCs w:val="18"/>
          <w:lang w:eastAsia="en-US"/>
        </w:rPr>
        <w:t xml:space="preserve"> </w:t>
      </w:r>
      <w:r w:rsidRPr="006A5334">
        <w:rPr>
          <w:rFonts w:eastAsiaTheme="minorHAnsi" w:cstheme="minorHAnsi"/>
          <w:i/>
          <w:sz w:val="14"/>
          <w:szCs w:val="18"/>
          <w:lang w:eastAsia="en-US"/>
        </w:rPr>
        <w:t>O Ensino</w:t>
      </w:r>
    </w:p>
    <w:p w14:paraId="2D171028" w14:textId="77777777" w:rsidR="00FD712B" w:rsidRPr="006A5334" w:rsidRDefault="00FD712B" w:rsidP="006A5334">
      <w:pPr>
        <w:autoSpaceDE w:val="0"/>
        <w:autoSpaceDN w:val="0"/>
        <w:adjustRightInd w:val="0"/>
        <w:spacing w:after="0" w:line="240" w:lineRule="auto"/>
        <w:ind w:right="-638"/>
        <w:jc w:val="right"/>
        <w:rPr>
          <w:rFonts w:eastAsiaTheme="minorHAnsi" w:cstheme="minorHAnsi"/>
          <w:i/>
          <w:sz w:val="14"/>
          <w:szCs w:val="18"/>
          <w:lang w:eastAsia="en-US"/>
        </w:rPr>
      </w:pPr>
      <w:r w:rsidRPr="006A5334">
        <w:rPr>
          <w:rFonts w:eastAsiaTheme="minorHAnsi" w:cstheme="minorHAnsi"/>
          <w:i/>
          <w:sz w:val="14"/>
          <w:szCs w:val="18"/>
          <w:lang w:eastAsia="en-US"/>
        </w:rPr>
        <w:t>Religioso no cotidiano da sala de aula. Caderno 7 – FONAPER. p. 8.</w:t>
      </w:r>
    </w:p>
    <w:p w14:paraId="68D39A95" w14:textId="77777777" w:rsidR="006A5334" w:rsidRDefault="006A5334" w:rsidP="003129C7">
      <w:pPr>
        <w:autoSpaceDE w:val="0"/>
        <w:autoSpaceDN w:val="0"/>
        <w:adjustRightInd w:val="0"/>
        <w:spacing w:after="0" w:line="240" w:lineRule="auto"/>
        <w:ind w:right="-638"/>
        <w:rPr>
          <w:rFonts w:eastAsiaTheme="minorHAnsi" w:cstheme="minorHAnsi"/>
          <w:sz w:val="18"/>
          <w:szCs w:val="18"/>
          <w:lang w:eastAsia="en-US"/>
        </w:rPr>
      </w:pPr>
    </w:p>
    <w:p w14:paraId="18DE2DFB" w14:textId="77777777" w:rsidR="006F4C7D" w:rsidRDefault="006F4C7D" w:rsidP="003129C7">
      <w:pPr>
        <w:autoSpaceDE w:val="0"/>
        <w:autoSpaceDN w:val="0"/>
        <w:adjustRightInd w:val="0"/>
        <w:spacing w:after="0" w:line="240" w:lineRule="auto"/>
        <w:ind w:right="-638"/>
        <w:rPr>
          <w:rFonts w:eastAsiaTheme="minorHAnsi" w:cstheme="minorHAnsi"/>
          <w:sz w:val="18"/>
          <w:szCs w:val="18"/>
          <w:lang w:eastAsia="en-US"/>
        </w:rPr>
      </w:pPr>
    </w:p>
    <w:p w14:paraId="1E96C696" w14:textId="77777777" w:rsidR="006F4C7D" w:rsidRDefault="00F405FE" w:rsidP="003129C7">
      <w:pPr>
        <w:autoSpaceDE w:val="0"/>
        <w:autoSpaceDN w:val="0"/>
        <w:adjustRightInd w:val="0"/>
        <w:spacing w:after="0" w:line="240" w:lineRule="auto"/>
        <w:ind w:right="-638"/>
        <w:rPr>
          <w:rFonts w:eastAsiaTheme="minorHAnsi" w:cstheme="minorHAnsi"/>
          <w:sz w:val="18"/>
          <w:szCs w:val="18"/>
          <w:lang w:eastAsia="en-U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6043847" wp14:editId="5AEFDF72">
            <wp:simplePos x="0" y="0"/>
            <wp:positionH relativeFrom="column">
              <wp:posOffset>424180</wp:posOffset>
            </wp:positionH>
            <wp:positionV relativeFrom="paragraph">
              <wp:posOffset>102235</wp:posOffset>
            </wp:positionV>
            <wp:extent cx="2256155" cy="1412875"/>
            <wp:effectExtent l="0" t="0" r="0" b="0"/>
            <wp:wrapSquare wrapText="bothSides"/>
            <wp:docPr id="2" name="Imagem 2" descr="Imagens Do Dia Da Consciência Negra Com frases Fotos E Resu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s Do Dia Da Consciência Negra Com frases Fotos E Resum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D1826" w14:textId="77777777" w:rsidR="006F4C7D" w:rsidRDefault="006F4C7D" w:rsidP="003129C7">
      <w:pPr>
        <w:autoSpaceDE w:val="0"/>
        <w:autoSpaceDN w:val="0"/>
        <w:adjustRightInd w:val="0"/>
        <w:spacing w:after="0" w:line="240" w:lineRule="auto"/>
        <w:ind w:right="-638"/>
        <w:rPr>
          <w:rFonts w:eastAsiaTheme="minorHAnsi" w:cstheme="minorHAnsi"/>
          <w:sz w:val="18"/>
          <w:szCs w:val="18"/>
          <w:lang w:eastAsia="en-US"/>
        </w:rPr>
      </w:pPr>
    </w:p>
    <w:p w14:paraId="3DA4315D" w14:textId="77777777" w:rsidR="006F4C7D" w:rsidRDefault="006F4C7D" w:rsidP="003129C7">
      <w:pPr>
        <w:autoSpaceDE w:val="0"/>
        <w:autoSpaceDN w:val="0"/>
        <w:adjustRightInd w:val="0"/>
        <w:spacing w:after="0" w:line="240" w:lineRule="auto"/>
        <w:ind w:right="-638"/>
        <w:rPr>
          <w:rFonts w:eastAsiaTheme="minorHAnsi" w:cstheme="minorHAnsi"/>
          <w:sz w:val="18"/>
          <w:szCs w:val="18"/>
          <w:lang w:eastAsia="en-US"/>
        </w:rPr>
      </w:pPr>
    </w:p>
    <w:p w14:paraId="5F06822B" w14:textId="77777777" w:rsidR="006F4C7D" w:rsidRDefault="006F4C7D" w:rsidP="003129C7">
      <w:pPr>
        <w:autoSpaceDE w:val="0"/>
        <w:autoSpaceDN w:val="0"/>
        <w:adjustRightInd w:val="0"/>
        <w:spacing w:after="0" w:line="240" w:lineRule="auto"/>
        <w:ind w:right="-638"/>
        <w:rPr>
          <w:rFonts w:eastAsiaTheme="minorHAnsi" w:cstheme="minorHAnsi"/>
          <w:sz w:val="18"/>
          <w:szCs w:val="18"/>
          <w:lang w:eastAsia="en-US"/>
        </w:rPr>
      </w:pPr>
    </w:p>
    <w:p w14:paraId="17BC8D1B" w14:textId="77777777" w:rsidR="006F4C7D" w:rsidRDefault="006F4C7D" w:rsidP="003129C7">
      <w:pPr>
        <w:autoSpaceDE w:val="0"/>
        <w:autoSpaceDN w:val="0"/>
        <w:adjustRightInd w:val="0"/>
        <w:spacing w:after="0" w:line="240" w:lineRule="auto"/>
        <w:ind w:right="-638"/>
        <w:rPr>
          <w:rFonts w:eastAsiaTheme="minorHAnsi" w:cstheme="minorHAnsi"/>
          <w:sz w:val="18"/>
          <w:szCs w:val="18"/>
          <w:lang w:eastAsia="en-US"/>
        </w:rPr>
      </w:pPr>
    </w:p>
    <w:p w14:paraId="377E0459" w14:textId="77777777" w:rsidR="006F4C7D" w:rsidRDefault="006F4C7D" w:rsidP="003129C7">
      <w:pPr>
        <w:autoSpaceDE w:val="0"/>
        <w:autoSpaceDN w:val="0"/>
        <w:adjustRightInd w:val="0"/>
        <w:spacing w:after="0" w:line="240" w:lineRule="auto"/>
        <w:ind w:right="-638"/>
        <w:rPr>
          <w:rFonts w:eastAsiaTheme="minorHAnsi" w:cstheme="minorHAnsi"/>
          <w:sz w:val="18"/>
          <w:szCs w:val="18"/>
          <w:lang w:eastAsia="en-US"/>
        </w:rPr>
      </w:pPr>
    </w:p>
    <w:p w14:paraId="7879A55E" w14:textId="77777777" w:rsidR="006F4C7D" w:rsidRDefault="006F4C7D" w:rsidP="003129C7">
      <w:pPr>
        <w:autoSpaceDE w:val="0"/>
        <w:autoSpaceDN w:val="0"/>
        <w:adjustRightInd w:val="0"/>
        <w:spacing w:after="0" w:line="240" w:lineRule="auto"/>
        <w:ind w:right="-638"/>
        <w:rPr>
          <w:rFonts w:eastAsiaTheme="minorHAnsi" w:cstheme="minorHAnsi"/>
          <w:sz w:val="18"/>
          <w:szCs w:val="18"/>
          <w:lang w:eastAsia="en-US"/>
        </w:rPr>
      </w:pPr>
    </w:p>
    <w:p w14:paraId="6DC9FB96" w14:textId="77777777" w:rsidR="006F4C7D" w:rsidRDefault="006F4C7D" w:rsidP="003129C7">
      <w:pPr>
        <w:autoSpaceDE w:val="0"/>
        <w:autoSpaceDN w:val="0"/>
        <w:adjustRightInd w:val="0"/>
        <w:spacing w:after="0" w:line="240" w:lineRule="auto"/>
        <w:ind w:right="-638"/>
        <w:rPr>
          <w:rFonts w:eastAsiaTheme="minorHAnsi" w:cstheme="minorHAnsi"/>
          <w:sz w:val="18"/>
          <w:szCs w:val="18"/>
          <w:lang w:eastAsia="en-US"/>
        </w:rPr>
      </w:pPr>
    </w:p>
    <w:p w14:paraId="78C58DD1" w14:textId="77777777" w:rsidR="006F4C7D" w:rsidRDefault="006F4C7D" w:rsidP="003129C7">
      <w:pPr>
        <w:autoSpaceDE w:val="0"/>
        <w:autoSpaceDN w:val="0"/>
        <w:adjustRightInd w:val="0"/>
        <w:spacing w:after="0" w:line="240" w:lineRule="auto"/>
        <w:ind w:right="-638"/>
        <w:rPr>
          <w:rFonts w:eastAsiaTheme="minorHAnsi" w:cstheme="minorHAnsi"/>
          <w:sz w:val="18"/>
          <w:szCs w:val="18"/>
          <w:lang w:eastAsia="en-US"/>
        </w:rPr>
      </w:pPr>
    </w:p>
    <w:p w14:paraId="4DDE9385" w14:textId="77777777" w:rsidR="00F405FE" w:rsidRDefault="00F405FE" w:rsidP="003129C7">
      <w:pPr>
        <w:autoSpaceDE w:val="0"/>
        <w:autoSpaceDN w:val="0"/>
        <w:adjustRightInd w:val="0"/>
        <w:spacing w:after="0" w:line="240" w:lineRule="auto"/>
        <w:ind w:right="-638"/>
        <w:rPr>
          <w:rFonts w:eastAsiaTheme="minorHAnsi" w:cstheme="minorHAnsi"/>
          <w:sz w:val="18"/>
          <w:szCs w:val="18"/>
          <w:lang w:eastAsia="en-US"/>
        </w:rPr>
      </w:pPr>
    </w:p>
    <w:p w14:paraId="6ECE343F" w14:textId="77777777" w:rsidR="006F4C7D" w:rsidRDefault="006F4C7D" w:rsidP="003129C7">
      <w:pPr>
        <w:autoSpaceDE w:val="0"/>
        <w:autoSpaceDN w:val="0"/>
        <w:adjustRightInd w:val="0"/>
        <w:spacing w:after="0" w:line="240" w:lineRule="auto"/>
        <w:ind w:right="-638"/>
        <w:rPr>
          <w:rFonts w:eastAsiaTheme="minorHAnsi" w:cstheme="minorHAnsi"/>
          <w:sz w:val="18"/>
          <w:szCs w:val="18"/>
          <w:lang w:eastAsia="en-US"/>
        </w:rPr>
      </w:pPr>
    </w:p>
    <w:p w14:paraId="77B75A68" w14:textId="77777777" w:rsidR="006F4C7D" w:rsidRDefault="006F4C7D" w:rsidP="003129C7">
      <w:pPr>
        <w:autoSpaceDE w:val="0"/>
        <w:autoSpaceDN w:val="0"/>
        <w:adjustRightInd w:val="0"/>
        <w:spacing w:after="0" w:line="240" w:lineRule="auto"/>
        <w:ind w:right="-638"/>
        <w:rPr>
          <w:rFonts w:eastAsiaTheme="minorHAnsi" w:cstheme="minorHAnsi"/>
          <w:sz w:val="18"/>
          <w:szCs w:val="18"/>
          <w:lang w:eastAsia="en-US"/>
        </w:rPr>
      </w:pPr>
    </w:p>
    <w:p w14:paraId="50143BFF" w14:textId="77777777" w:rsidR="00C21F9C" w:rsidRDefault="00C21F9C" w:rsidP="006A5334">
      <w:pPr>
        <w:autoSpaceDE w:val="0"/>
        <w:autoSpaceDN w:val="0"/>
        <w:adjustRightInd w:val="0"/>
        <w:spacing w:after="0" w:line="240" w:lineRule="auto"/>
        <w:ind w:right="-638"/>
        <w:jc w:val="right"/>
        <w:rPr>
          <w:rFonts w:eastAsiaTheme="minorHAnsi" w:cstheme="minorHAnsi"/>
          <w:sz w:val="18"/>
          <w:szCs w:val="18"/>
          <w:lang w:eastAsia="en-US"/>
        </w:rPr>
      </w:pPr>
    </w:p>
    <w:p w14:paraId="334E74FD" w14:textId="77777777" w:rsidR="006A5334" w:rsidRPr="006A5334" w:rsidRDefault="006A5334" w:rsidP="006A5334">
      <w:pPr>
        <w:autoSpaceDE w:val="0"/>
        <w:autoSpaceDN w:val="0"/>
        <w:adjustRightInd w:val="0"/>
        <w:spacing w:after="0" w:line="240" w:lineRule="auto"/>
        <w:ind w:right="-638"/>
        <w:jc w:val="right"/>
        <w:rPr>
          <w:rFonts w:eastAsiaTheme="minorHAnsi" w:cstheme="minorHAnsi"/>
          <w:sz w:val="18"/>
          <w:szCs w:val="18"/>
          <w:lang w:eastAsia="en-US"/>
        </w:rPr>
      </w:pPr>
    </w:p>
    <w:p w14:paraId="63EACF19" w14:textId="77777777" w:rsidR="00FD712B" w:rsidRPr="00D30921" w:rsidRDefault="00AB6388" w:rsidP="006A5334">
      <w:pPr>
        <w:autoSpaceDE w:val="0"/>
        <w:autoSpaceDN w:val="0"/>
        <w:adjustRightInd w:val="0"/>
        <w:spacing w:after="0" w:line="240" w:lineRule="auto"/>
        <w:ind w:left="-709" w:right="-638"/>
        <w:rPr>
          <w:rFonts w:eastAsiaTheme="minorHAnsi" w:cstheme="minorHAnsi"/>
          <w:b/>
          <w:i/>
          <w:lang w:eastAsia="en-US"/>
        </w:rPr>
      </w:pPr>
      <w:r w:rsidRPr="00D30921">
        <w:rPr>
          <w:rFonts w:ascii="Algerian" w:eastAsia="Times New Roman" w:hAnsi="Algerian" w:cs="Times New Roman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5C0895" wp14:editId="48C212BF">
                <wp:simplePos x="0" y="0"/>
                <wp:positionH relativeFrom="column">
                  <wp:posOffset>-579755</wp:posOffset>
                </wp:positionH>
                <wp:positionV relativeFrom="paragraph">
                  <wp:posOffset>-48895</wp:posOffset>
                </wp:positionV>
                <wp:extent cx="614045" cy="252095"/>
                <wp:effectExtent l="0" t="0" r="14605" b="14605"/>
                <wp:wrapNone/>
                <wp:docPr id="3" name="Retângulo com Único Canto Aparado e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252095"/>
                        </a:xfrm>
                        <a:prstGeom prst="snip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71B04" id="Retângulo com Único Canto Aparado e Arredondado 3" o:spid="_x0000_s1026" style="position:absolute;margin-left:-45.65pt;margin-top:-3.85pt;width:48.35pt;height:19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404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" path="m42017,l572028,r42017,42017l614045,252095,,252095,,42017c,18812,18812,,42017,xe" filled="f" strokecolor="black [3213]">
                <v:path arrowok="t" o:connecttype="custom" o:connectlocs="42017,0;572028,0;614045,42017;614045,252095;0,252095;0,42017;42017,0" o:connectangles="0,0,0,0,0,0,0"/>
              </v:shape>
            </w:pict>
          </mc:Fallback>
        </mc:AlternateContent>
      </w:r>
      <w:proofErr w:type="gramStart"/>
      <w:r w:rsidR="00FD712B" w:rsidRPr="00D30921">
        <w:rPr>
          <w:rFonts w:eastAsia="Times New Roman" w:cstheme="minorHAnsi"/>
          <w:b/>
          <w:i/>
          <w:iCs/>
          <w:shd w:val="clear" w:color="auto" w:fill="FFFFFF"/>
        </w:rPr>
        <w:t xml:space="preserve">Texto </w:t>
      </w:r>
      <w:r w:rsidR="00FD712B" w:rsidRPr="00D30921">
        <w:rPr>
          <w:rFonts w:eastAsiaTheme="minorHAnsi" w:cstheme="minorHAnsi"/>
          <w:b/>
          <w:i/>
          <w:lang w:eastAsia="en-US"/>
        </w:rPr>
        <w:t xml:space="preserve"> 2</w:t>
      </w:r>
      <w:proofErr w:type="gramEnd"/>
    </w:p>
    <w:p w14:paraId="4217CCF8" w14:textId="77777777" w:rsidR="00FD712B" w:rsidRPr="00D30921" w:rsidRDefault="00FD712B" w:rsidP="006A5334">
      <w:pPr>
        <w:autoSpaceDE w:val="0"/>
        <w:autoSpaceDN w:val="0"/>
        <w:adjustRightInd w:val="0"/>
        <w:spacing w:after="0" w:line="240" w:lineRule="auto"/>
        <w:ind w:left="-709" w:right="-638"/>
        <w:rPr>
          <w:rFonts w:eastAsiaTheme="minorHAnsi" w:cstheme="minorHAnsi"/>
          <w:b/>
          <w:i/>
          <w:lang w:eastAsia="en-US"/>
        </w:rPr>
      </w:pPr>
    </w:p>
    <w:p w14:paraId="261F2C99" w14:textId="77777777" w:rsidR="00FD712B" w:rsidRPr="00D30921" w:rsidRDefault="00FD712B" w:rsidP="006A5334">
      <w:pPr>
        <w:autoSpaceDE w:val="0"/>
        <w:autoSpaceDN w:val="0"/>
        <w:adjustRightInd w:val="0"/>
        <w:spacing w:after="0" w:line="240" w:lineRule="auto"/>
        <w:ind w:left="-709" w:right="-638"/>
        <w:rPr>
          <w:rFonts w:eastAsiaTheme="minorHAnsi" w:cstheme="minorHAnsi"/>
          <w:b/>
          <w:i/>
          <w:u w:val="single"/>
          <w:lang w:eastAsia="en-US"/>
        </w:rPr>
      </w:pPr>
      <w:r w:rsidRPr="00D30921">
        <w:rPr>
          <w:rFonts w:eastAsiaTheme="minorHAnsi" w:cstheme="minorHAnsi"/>
          <w:b/>
          <w:i/>
          <w:u w:val="single"/>
          <w:lang w:eastAsia="en-US"/>
        </w:rPr>
        <w:lastRenderedPageBreak/>
        <w:t>Religiões africanas migradas para o Brasil</w:t>
      </w:r>
    </w:p>
    <w:p w14:paraId="14FEAFA5" w14:textId="77777777" w:rsidR="006A5334" w:rsidRPr="00D30921" w:rsidRDefault="006A5334" w:rsidP="006A5334">
      <w:pPr>
        <w:autoSpaceDE w:val="0"/>
        <w:autoSpaceDN w:val="0"/>
        <w:adjustRightInd w:val="0"/>
        <w:spacing w:after="0" w:line="240" w:lineRule="auto"/>
        <w:ind w:left="-709" w:right="-638"/>
        <w:rPr>
          <w:rFonts w:eastAsiaTheme="minorHAnsi" w:cstheme="minorHAnsi"/>
          <w:b/>
          <w:i/>
          <w:sz w:val="20"/>
          <w:szCs w:val="20"/>
          <w:u w:val="single"/>
          <w:lang w:eastAsia="en-US"/>
        </w:rPr>
      </w:pPr>
    </w:p>
    <w:p w14:paraId="09A4FA0D" w14:textId="77777777" w:rsidR="00FD712B" w:rsidRPr="00D30921" w:rsidRDefault="00FD712B" w:rsidP="006A5334">
      <w:pPr>
        <w:autoSpaceDE w:val="0"/>
        <w:autoSpaceDN w:val="0"/>
        <w:adjustRightInd w:val="0"/>
        <w:spacing w:after="0" w:line="240" w:lineRule="auto"/>
        <w:ind w:left="-709" w:right="-213" w:firstLine="709"/>
        <w:jc w:val="both"/>
        <w:rPr>
          <w:rFonts w:eastAsiaTheme="minorHAnsi" w:cstheme="minorHAnsi"/>
          <w:sz w:val="20"/>
          <w:szCs w:val="20"/>
          <w:lang w:eastAsia="en-US"/>
        </w:rPr>
      </w:pPr>
      <w:r w:rsidRPr="00D30921">
        <w:rPr>
          <w:rFonts w:eastAsiaTheme="minorHAnsi" w:cstheme="minorHAnsi"/>
          <w:sz w:val="20"/>
          <w:szCs w:val="20"/>
          <w:lang w:eastAsia="en-US"/>
        </w:rPr>
        <w:t>Para penetrar neste universo deve-se saber, inicialmente</w:t>
      </w:r>
      <w:r w:rsidR="006A5334" w:rsidRPr="00D30921">
        <w:rPr>
          <w:rFonts w:eastAsiaTheme="minorHAnsi" w:cstheme="minorHAnsi"/>
          <w:sz w:val="20"/>
          <w:szCs w:val="20"/>
          <w:lang w:eastAsia="en-US"/>
        </w:rPr>
        <w:t xml:space="preserve">, o que são religiões de matriz </w:t>
      </w:r>
      <w:r w:rsidRPr="00D30921">
        <w:rPr>
          <w:rFonts w:eastAsiaTheme="minorHAnsi" w:cstheme="minorHAnsi"/>
          <w:sz w:val="20"/>
          <w:szCs w:val="20"/>
          <w:lang w:eastAsia="en-US"/>
        </w:rPr>
        <w:t>africana. Agrupam-se nesta ampla denominação as várias r</w:t>
      </w:r>
      <w:r w:rsidR="006A5334" w:rsidRPr="00D30921">
        <w:rPr>
          <w:rFonts w:eastAsiaTheme="minorHAnsi" w:cstheme="minorHAnsi"/>
          <w:sz w:val="20"/>
          <w:szCs w:val="20"/>
          <w:lang w:eastAsia="en-US"/>
        </w:rPr>
        <w:t xml:space="preserve">eligiões nascidas das tradições </w:t>
      </w:r>
      <w:r w:rsidRPr="00D30921">
        <w:rPr>
          <w:rFonts w:eastAsiaTheme="minorHAnsi" w:cstheme="minorHAnsi"/>
          <w:sz w:val="20"/>
          <w:szCs w:val="20"/>
          <w:lang w:eastAsia="en-US"/>
        </w:rPr>
        <w:t xml:space="preserve">culturais e religiosas africanas. Essas tradições — </w:t>
      </w:r>
      <w:r w:rsidR="006A5334" w:rsidRPr="00D30921">
        <w:rPr>
          <w:rFonts w:eastAsiaTheme="minorHAnsi" w:cstheme="minorHAnsi"/>
          <w:sz w:val="20"/>
          <w:szCs w:val="20"/>
          <w:lang w:eastAsia="en-US"/>
        </w:rPr>
        <w:t xml:space="preserve">trazidas no bojo dos tumbeiros, </w:t>
      </w:r>
      <w:r w:rsidRPr="00D30921">
        <w:rPr>
          <w:rFonts w:eastAsiaTheme="minorHAnsi" w:cstheme="minorHAnsi"/>
          <w:sz w:val="20"/>
          <w:szCs w:val="20"/>
          <w:lang w:eastAsia="en-US"/>
        </w:rPr>
        <w:t xml:space="preserve">forçadas pela desagregação familiar e mesmo étnica, </w:t>
      </w:r>
      <w:r w:rsidR="006A5334" w:rsidRPr="00D30921">
        <w:rPr>
          <w:rFonts w:eastAsiaTheme="minorHAnsi" w:cstheme="minorHAnsi"/>
          <w:sz w:val="20"/>
          <w:szCs w:val="20"/>
          <w:lang w:eastAsia="en-US"/>
        </w:rPr>
        <w:t xml:space="preserve">prática da dominação escravista </w:t>
      </w:r>
      <w:r w:rsidRPr="00D30921">
        <w:rPr>
          <w:rFonts w:eastAsiaTheme="minorHAnsi" w:cstheme="minorHAnsi"/>
          <w:sz w:val="20"/>
          <w:szCs w:val="20"/>
          <w:lang w:eastAsia="en-US"/>
        </w:rPr>
        <w:t xml:space="preserve">— se mesclaram entre si como fator de resistência, ao tempo em </w:t>
      </w:r>
      <w:r w:rsidR="006A5334" w:rsidRPr="00D30921">
        <w:rPr>
          <w:rFonts w:eastAsiaTheme="minorHAnsi" w:cstheme="minorHAnsi"/>
          <w:sz w:val="20"/>
          <w:szCs w:val="20"/>
          <w:lang w:eastAsia="en-US"/>
        </w:rPr>
        <w:t xml:space="preserve">que buscavam, estrategicamente, </w:t>
      </w:r>
      <w:r w:rsidRPr="00D30921">
        <w:rPr>
          <w:rFonts w:eastAsiaTheme="minorHAnsi" w:cstheme="minorHAnsi"/>
          <w:sz w:val="20"/>
          <w:szCs w:val="20"/>
          <w:lang w:eastAsia="en-US"/>
        </w:rPr>
        <w:t>relações com as tradições de cultos indí</w:t>
      </w:r>
      <w:r w:rsidR="006A5334" w:rsidRPr="00D30921">
        <w:rPr>
          <w:rFonts w:eastAsiaTheme="minorHAnsi" w:cstheme="minorHAnsi"/>
          <w:sz w:val="20"/>
          <w:szCs w:val="20"/>
          <w:lang w:eastAsia="en-US"/>
        </w:rPr>
        <w:t xml:space="preserve">genas, além de sofrer e, também </w:t>
      </w:r>
      <w:r w:rsidRPr="00D30921">
        <w:rPr>
          <w:rFonts w:eastAsiaTheme="minorHAnsi" w:cstheme="minorHAnsi"/>
          <w:sz w:val="20"/>
          <w:szCs w:val="20"/>
          <w:lang w:eastAsia="en-US"/>
        </w:rPr>
        <w:t>estrategicamente, aceitar a influência do catolicismo advinda da conversão imposta.</w:t>
      </w:r>
    </w:p>
    <w:p w14:paraId="1919858A" w14:textId="77777777" w:rsidR="00FD712B" w:rsidRPr="00D30921" w:rsidRDefault="00FD712B" w:rsidP="00C21F9C">
      <w:pPr>
        <w:autoSpaceDE w:val="0"/>
        <w:autoSpaceDN w:val="0"/>
        <w:adjustRightInd w:val="0"/>
        <w:spacing w:after="0" w:line="240" w:lineRule="auto"/>
        <w:ind w:left="-709" w:right="-213" w:firstLine="709"/>
        <w:jc w:val="both"/>
        <w:rPr>
          <w:rFonts w:eastAsiaTheme="minorHAnsi" w:cstheme="minorHAnsi"/>
          <w:sz w:val="20"/>
          <w:szCs w:val="20"/>
          <w:lang w:eastAsia="en-US"/>
        </w:rPr>
      </w:pPr>
      <w:r w:rsidRPr="00D30921">
        <w:rPr>
          <w:rFonts w:eastAsiaTheme="minorHAnsi" w:cstheme="minorHAnsi"/>
          <w:sz w:val="20"/>
          <w:szCs w:val="20"/>
          <w:lang w:eastAsia="en-US"/>
        </w:rPr>
        <w:t>Desta forma deram origem, entre outras, ao Ca</w:t>
      </w:r>
      <w:r w:rsidR="006A5334" w:rsidRPr="00D30921">
        <w:rPr>
          <w:rFonts w:eastAsiaTheme="minorHAnsi" w:cstheme="minorHAnsi"/>
          <w:sz w:val="20"/>
          <w:szCs w:val="20"/>
          <w:lang w:eastAsia="en-US"/>
        </w:rPr>
        <w:t xml:space="preserve">ndomblé, na Bahia; ao Xangô, no </w:t>
      </w:r>
      <w:r w:rsidRPr="00D30921">
        <w:rPr>
          <w:rFonts w:eastAsiaTheme="minorHAnsi" w:cstheme="minorHAnsi"/>
          <w:sz w:val="20"/>
          <w:szCs w:val="20"/>
          <w:lang w:eastAsia="en-US"/>
        </w:rPr>
        <w:t xml:space="preserve">Recife; ao Xambá, no Nordeste; ao Tambor de </w:t>
      </w:r>
      <w:r w:rsidR="006A5334" w:rsidRPr="00D30921">
        <w:rPr>
          <w:rFonts w:eastAsiaTheme="minorHAnsi" w:cstheme="minorHAnsi"/>
          <w:sz w:val="20"/>
          <w:szCs w:val="20"/>
          <w:lang w:eastAsia="en-US"/>
        </w:rPr>
        <w:t xml:space="preserve">Minas, no Maranhão; ao </w:t>
      </w:r>
      <w:proofErr w:type="spellStart"/>
      <w:r w:rsidR="006A5334" w:rsidRPr="00D30921">
        <w:rPr>
          <w:rFonts w:eastAsiaTheme="minorHAnsi" w:cstheme="minorHAnsi"/>
          <w:sz w:val="20"/>
          <w:szCs w:val="20"/>
          <w:lang w:eastAsia="en-US"/>
        </w:rPr>
        <w:t>Omoloco</w:t>
      </w:r>
      <w:proofErr w:type="spellEnd"/>
      <w:r w:rsidR="006A5334" w:rsidRPr="00D30921">
        <w:rPr>
          <w:rFonts w:eastAsiaTheme="minorHAnsi" w:cstheme="minorHAnsi"/>
          <w:sz w:val="20"/>
          <w:szCs w:val="20"/>
          <w:lang w:eastAsia="en-US"/>
        </w:rPr>
        <w:t xml:space="preserve">, </w:t>
      </w:r>
      <w:r w:rsidRPr="00D30921">
        <w:rPr>
          <w:rFonts w:eastAsiaTheme="minorHAnsi" w:cstheme="minorHAnsi"/>
          <w:sz w:val="20"/>
          <w:szCs w:val="20"/>
          <w:lang w:eastAsia="en-US"/>
        </w:rPr>
        <w:t>no Rio de Janeiro; ao Batuque, no Rio Grande d</w:t>
      </w:r>
      <w:r w:rsidR="006A5334" w:rsidRPr="00D30921">
        <w:rPr>
          <w:rFonts w:eastAsiaTheme="minorHAnsi" w:cstheme="minorHAnsi"/>
          <w:sz w:val="20"/>
          <w:szCs w:val="20"/>
          <w:lang w:eastAsia="en-US"/>
        </w:rPr>
        <w:t xml:space="preserve">o Sul e outras, como também, no </w:t>
      </w:r>
      <w:r w:rsidRPr="00D30921">
        <w:rPr>
          <w:rFonts w:eastAsiaTheme="minorHAnsi" w:cstheme="minorHAnsi"/>
          <w:sz w:val="20"/>
          <w:szCs w:val="20"/>
          <w:lang w:eastAsia="en-US"/>
        </w:rPr>
        <w:t>sincretismo com o catolicismo popular e o espiritismo deram origem à Umbanda.</w:t>
      </w:r>
      <w:r w:rsidR="006A5334" w:rsidRPr="00D30921">
        <w:rPr>
          <w:rFonts w:eastAsiaTheme="minorHAnsi" w:cstheme="minorHAnsi"/>
          <w:sz w:val="20"/>
          <w:szCs w:val="20"/>
          <w:lang w:eastAsia="en-US"/>
        </w:rPr>
        <w:t xml:space="preserve"> </w:t>
      </w:r>
      <w:r w:rsidRPr="00D30921">
        <w:rPr>
          <w:rFonts w:eastAsiaTheme="minorHAnsi" w:cstheme="minorHAnsi"/>
          <w:sz w:val="20"/>
          <w:szCs w:val="20"/>
          <w:lang w:eastAsia="en-US"/>
        </w:rPr>
        <w:t xml:space="preserve">Como se vê os deuses tiveram que migrar juntamente </w:t>
      </w:r>
      <w:r w:rsidR="006A5334" w:rsidRPr="00D30921">
        <w:rPr>
          <w:rFonts w:eastAsiaTheme="minorHAnsi" w:cstheme="minorHAnsi"/>
          <w:sz w:val="20"/>
          <w:szCs w:val="20"/>
          <w:lang w:eastAsia="en-US"/>
        </w:rPr>
        <w:t xml:space="preserve">com os povos africanos trazidos </w:t>
      </w:r>
      <w:r w:rsidRPr="00D30921">
        <w:rPr>
          <w:rFonts w:eastAsiaTheme="minorHAnsi" w:cstheme="minorHAnsi"/>
          <w:sz w:val="20"/>
          <w:szCs w:val="20"/>
          <w:lang w:eastAsia="en-US"/>
        </w:rPr>
        <w:t>para o Brasil em regime de escravidão. Dois gru</w:t>
      </w:r>
      <w:r w:rsidR="00C21F9C" w:rsidRPr="00D30921">
        <w:rPr>
          <w:rFonts w:eastAsiaTheme="minorHAnsi" w:cstheme="minorHAnsi"/>
          <w:sz w:val="20"/>
          <w:szCs w:val="20"/>
          <w:lang w:eastAsia="en-US"/>
        </w:rPr>
        <w:t>pos destacaram-se nessas várias</w:t>
      </w:r>
      <w:r w:rsidR="00FC6CA1" w:rsidRPr="00D30921">
        <w:rPr>
          <w:rFonts w:eastAsiaTheme="minorHAnsi" w:cstheme="minorHAnsi"/>
          <w:sz w:val="20"/>
          <w:szCs w:val="20"/>
          <w:lang w:eastAsia="en-US"/>
        </w:rPr>
        <w:t xml:space="preserve"> </w:t>
      </w:r>
      <w:r w:rsidRPr="00D30921">
        <w:rPr>
          <w:rFonts w:eastAsiaTheme="minorHAnsi" w:cstheme="minorHAnsi"/>
          <w:sz w:val="20"/>
          <w:szCs w:val="20"/>
          <w:lang w:eastAsia="en-US"/>
        </w:rPr>
        <w:t>procedências de terra africana para terras brasile</w:t>
      </w:r>
      <w:r w:rsidR="00C21F9C" w:rsidRPr="00D30921">
        <w:rPr>
          <w:rFonts w:eastAsiaTheme="minorHAnsi" w:cstheme="minorHAnsi"/>
          <w:sz w:val="20"/>
          <w:szCs w:val="20"/>
          <w:lang w:eastAsia="en-US"/>
        </w:rPr>
        <w:t xml:space="preserve">iras: os sudaneses e os bantos. </w:t>
      </w:r>
      <w:r w:rsidRPr="00D30921">
        <w:rPr>
          <w:rFonts w:eastAsiaTheme="minorHAnsi" w:cstheme="minorHAnsi"/>
          <w:sz w:val="20"/>
          <w:szCs w:val="20"/>
          <w:lang w:eastAsia="en-US"/>
        </w:rPr>
        <w:t>Os sudaneses são originários da África Ocidental, da</w:t>
      </w:r>
      <w:r w:rsidR="006A5334" w:rsidRPr="00D30921">
        <w:rPr>
          <w:rFonts w:eastAsiaTheme="minorHAnsi" w:cstheme="minorHAnsi"/>
          <w:sz w:val="20"/>
          <w:szCs w:val="20"/>
          <w:lang w:eastAsia="en-US"/>
        </w:rPr>
        <w:t xml:space="preserve">s terras hoje nomeadas Nigéria, </w:t>
      </w:r>
      <w:r w:rsidRPr="00D30921">
        <w:rPr>
          <w:rFonts w:eastAsiaTheme="minorHAnsi" w:cstheme="minorHAnsi"/>
          <w:sz w:val="20"/>
          <w:szCs w:val="20"/>
          <w:lang w:eastAsia="en-US"/>
        </w:rPr>
        <w:t>Benim (</w:t>
      </w:r>
      <w:proofErr w:type="spellStart"/>
      <w:r w:rsidRPr="00D30921">
        <w:rPr>
          <w:rFonts w:eastAsiaTheme="minorHAnsi" w:cstheme="minorHAnsi"/>
          <w:sz w:val="20"/>
          <w:szCs w:val="20"/>
          <w:lang w:eastAsia="en-US"/>
        </w:rPr>
        <w:t>ex-Daomé</w:t>
      </w:r>
      <w:proofErr w:type="spellEnd"/>
      <w:r w:rsidRPr="00D30921">
        <w:rPr>
          <w:rFonts w:eastAsiaTheme="minorHAnsi" w:cstheme="minorHAnsi"/>
          <w:sz w:val="20"/>
          <w:szCs w:val="20"/>
          <w:lang w:eastAsia="en-US"/>
        </w:rPr>
        <w:t>) e Togo. São, entre outros, os iorub</w:t>
      </w:r>
      <w:r w:rsidR="006A5334" w:rsidRPr="00D30921">
        <w:rPr>
          <w:rFonts w:eastAsiaTheme="minorHAnsi" w:cstheme="minorHAnsi"/>
          <w:sz w:val="20"/>
          <w:szCs w:val="20"/>
          <w:lang w:eastAsia="en-US"/>
        </w:rPr>
        <w:t xml:space="preserve">as ou nagôs (subdivididos </w:t>
      </w:r>
      <w:r w:rsidRPr="00D30921">
        <w:rPr>
          <w:rFonts w:eastAsiaTheme="minorHAnsi" w:cstheme="minorHAnsi"/>
          <w:sz w:val="20"/>
          <w:szCs w:val="20"/>
          <w:lang w:eastAsia="en-US"/>
        </w:rPr>
        <w:t xml:space="preserve">em </w:t>
      </w:r>
      <w:proofErr w:type="spellStart"/>
      <w:r w:rsidRPr="00D30921">
        <w:rPr>
          <w:rFonts w:eastAsiaTheme="minorHAnsi" w:cstheme="minorHAnsi"/>
          <w:sz w:val="20"/>
          <w:szCs w:val="20"/>
          <w:lang w:eastAsia="en-US"/>
        </w:rPr>
        <w:t>queto</w:t>
      </w:r>
      <w:proofErr w:type="spellEnd"/>
      <w:r w:rsidRPr="00D30921">
        <w:rPr>
          <w:rFonts w:eastAsiaTheme="minorHAnsi" w:cstheme="minorHAnsi"/>
          <w:sz w:val="20"/>
          <w:szCs w:val="20"/>
          <w:lang w:eastAsia="en-US"/>
        </w:rPr>
        <w:t xml:space="preserve">, ijexá, </w:t>
      </w:r>
      <w:proofErr w:type="spellStart"/>
      <w:r w:rsidRPr="00D30921">
        <w:rPr>
          <w:rFonts w:eastAsiaTheme="minorHAnsi" w:cstheme="minorHAnsi"/>
          <w:sz w:val="20"/>
          <w:szCs w:val="20"/>
          <w:lang w:eastAsia="en-US"/>
        </w:rPr>
        <w:t>egbá</w:t>
      </w:r>
      <w:proofErr w:type="spellEnd"/>
      <w:r w:rsidRPr="00D30921">
        <w:rPr>
          <w:rFonts w:eastAsiaTheme="minorHAnsi" w:cstheme="minorHAnsi"/>
          <w:sz w:val="20"/>
          <w:szCs w:val="20"/>
          <w:lang w:eastAsia="en-US"/>
        </w:rPr>
        <w:t xml:space="preserve">, e outros.), os </w:t>
      </w:r>
      <w:proofErr w:type="spellStart"/>
      <w:r w:rsidRPr="00D30921">
        <w:rPr>
          <w:rFonts w:eastAsiaTheme="minorHAnsi" w:cstheme="minorHAnsi"/>
          <w:sz w:val="20"/>
          <w:szCs w:val="20"/>
          <w:lang w:eastAsia="en-US"/>
        </w:rPr>
        <w:t>jejes</w:t>
      </w:r>
      <w:proofErr w:type="spellEnd"/>
      <w:r w:rsidRPr="00D30921">
        <w:rPr>
          <w:rFonts w:eastAsiaTheme="minorHAnsi" w:cstheme="minorHAnsi"/>
          <w:sz w:val="20"/>
          <w:szCs w:val="20"/>
          <w:lang w:eastAsia="en-US"/>
        </w:rPr>
        <w:t xml:space="preserve"> (</w:t>
      </w:r>
      <w:proofErr w:type="spellStart"/>
      <w:r w:rsidRPr="00D30921">
        <w:rPr>
          <w:rFonts w:eastAsiaTheme="minorHAnsi" w:cstheme="minorHAnsi"/>
          <w:sz w:val="20"/>
          <w:szCs w:val="20"/>
          <w:lang w:eastAsia="en-US"/>
        </w:rPr>
        <w:t>ewe</w:t>
      </w:r>
      <w:proofErr w:type="spellEnd"/>
      <w:r w:rsidRPr="00D30921">
        <w:rPr>
          <w:rFonts w:eastAsiaTheme="minorHAnsi" w:cstheme="minorHAnsi"/>
          <w:sz w:val="20"/>
          <w:szCs w:val="20"/>
          <w:lang w:eastAsia="en-US"/>
        </w:rPr>
        <w:t xml:space="preserve"> ou </w:t>
      </w:r>
      <w:proofErr w:type="spellStart"/>
      <w:r w:rsidRPr="00D30921">
        <w:rPr>
          <w:rFonts w:eastAsiaTheme="minorHAnsi" w:cstheme="minorHAnsi"/>
          <w:sz w:val="20"/>
          <w:szCs w:val="20"/>
          <w:lang w:eastAsia="en-US"/>
        </w:rPr>
        <w:t>fon</w:t>
      </w:r>
      <w:proofErr w:type="spellEnd"/>
      <w:r w:rsidRPr="00D30921">
        <w:rPr>
          <w:rFonts w:eastAsiaTheme="minorHAnsi" w:cstheme="minorHAnsi"/>
          <w:sz w:val="20"/>
          <w:szCs w:val="20"/>
          <w:lang w:eastAsia="en-US"/>
        </w:rPr>
        <w:t xml:space="preserve">) e os </w:t>
      </w:r>
      <w:proofErr w:type="spellStart"/>
      <w:r w:rsidRPr="00D30921">
        <w:rPr>
          <w:rFonts w:eastAsiaTheme="minorHAnsi" w:cstheme="minorHAnsi"/>
          <w:sz w:val="20"/>
          <w:szCs w:val="20"/>
          <w:lang w:eastAsia="en-US"/>
        </w:rPr>
        <w:t>fa</w:t>
      </w:r>
      <w:r w:rsidR="006A5334" w:rsidRPr="00D30921">
        <w:rPr>
          <w:rFonts w:eastAsiaTheme="minorHAnsi" w:cstheme="minorHAnsi"/>
          <w:sz w:val="20"/>
          <w:szCs w:val="20"/>
          <w:lang w:eastAsia="en-US"/>
        </w:rPr>
        <w:t>nti-achanti</w:t>
      </w:r>
      <w:proofErr w:type="spellEnd"/>
      <w:r w:rsidR="006A5334" w:rsidRPr="00D30921">
        <w:rPr>
          <w:rFonts w:eastAsiaTheme="minorHAnsi" w:cstheme="minorHAnsi"/>
          <w:sz w:val="20"/>
          <w:szCs w:val="20"/>
          <w:lang w:eastAsia="en-US"/>
        </w:rPr>
        <w:t xml:space="preserve">. Entre os sudaneses </w:t>
      </w:r>
      <w:r w:rsidRPr="00D30921">
        <w:rPr>
          <w:rFonts w:eastAsiaTheme="minorHAnsi" w:cstheme="minorHAnsi"/>
          <w:sz w:val="20"/>
          <w:szCs w:val="20"/>
          <w:lang w:eastAsia="en-US"/>
        </w:rPr>
        <w:t xml:space="preserve">vieram nações islamizadas como os hauçás, tapas, </w:t>
      </w:r>
      <w:proofErr w:type="spellStart"/>
      <w:r w:rsidRPr="00D30921">
        <w:rPr>
          <w:rFonts w:eastAsiaTheme="minorHAnsi" w:cstheme="minorHAnsi"/>
          <w:sz w:val="20"/>
          <w:szCs w:val="20"/>
          <w:lang w:eastAsia="en-US"/>
        </w:rPr>
        <w:t>peuls</w:t>
      </w:r>
      <w:proofErr w:type="spellEnd"/>
      <w:r w:rsidRPr="00D30921">
        <w:rPr>
          <w:rFonts w:eastAsiaTheme="minorHAnsi" w:cstheme="minorHAnsi"/>
          <w:sz w:val="20"/>
          <w:szCs w:val="20"/>
          <w:lang w:eastAsia="en-US"/>
        </w:rPr>
        <w:t>, fulas e mandingas.</w:t>
      </w:r>
    </w:p>
    <w:p w14:paraId="0324B72F" w14:textId="77777777" w:rsidR="006A5334" w:rsidRPr="00D30921" w:rsidRDefault="006A5334" w:rsidP="006A5334">
      <w:pPr>
        <w:autoSpaceDE w:val="0"/>
        <w:autoSpaceDN w:val="0"/>
        <w:adjustRightInd w:val="0"/>
        <w:spacing w:after="0" w:line="240" w:lineRule="auto"/>
        <w:ind w:left="-142"/>
        <w:rPr>
          <w:rFonts w:eastAsiaTheme="minorHAnsi" w:cstheme="minorHAnsi"/>
          <w:sz w:val="20"/>
          <w:szCs w:val="20"/>
          <w:lang w:eastAsia="en-US"/>
        </w:rPr>
      </w:pPr>
    </w:p>
    <w:p w14:paraId="32943475" w14:textId="77777777" w:rsidR="007804F8" w:rsidRPr="00D30921" w:rsidRDefault="007804F8" w:rsidP="006A5334">
      <w:pPr>
        <w:autoSpaceDE w:val="0"/>
        <w:autoSpaceDN w:val="0"/>
        <w:adjustRightInd w:val="0"/>
        <w:spacing w:after="0" w:line="240" w:lineRule="auto"/>
        <w:ind w:left="-142" w:right="-497"/>
        <w:jc w:val="both"/>
        <w:rPr>
          <w:rFonts w:eastAsiaTheme="minorHAnsi" w:cstheme="minorHAnsi"/>
          <w:sz w:val="20"/>
          <w:szCs w:val="20"/>
          <w:lang w:eastAsia="en-US"/>
        </w:rPr>
      </w:pPr>
    </w:p>
    <w:p w14:paraId="7AAD30B0" w14:textId="77777777" w:rsidR="00FD712B" w:rsidRPr="00D30921" w:rsidRDefault="00FD712B" w:rsidP="006A5334">
      <w:pPr>
        <w:autoSpaceDE w:val="0"/>
        <w:autoSpaceDN w:val="0"/>
        <w:adjustRightInd w:val="0"/>
        <w:spacing w:after="0" w:line="240" w:lineRule="auto"/>
        <w:ind w:left="-142" w:right="-497"/>
        <w:jc w:val="both"/>
        <w:rPr>
          <w:rFonts w:eastAsiaTheme="minorHAnsi" w:cstheme="minorHAnsi"/>
          <w:sz w:val="20"/>
          <w:szCs w:val="20"/>
          <w:lang w:eastAsia="en-US"/>
        </w:rPr>
      </w:pPr>
      <w:r w:rsidRPr="00D30921">
        <w:rPr>
          <w:rFonts w:eastAsiaTheme="minorHAnsi" w:cstheme="minorHAnsi"/>
          <w:sz w:val="20"/>
          <w:szCs w:val="20"/>
          <w:lang w:eastAsia="en-US"/>
        </w:rPr>
        <w:t>Estes se concentraram nas regiões açucareiras da Bahia e Pernambuco.</w:t>
      </w:r>
    </w:p>
    <w:p w14:paraId="6131CC04" w14:textId="77777777" w:rsidR="00FD712B" w:rsidRPr="00D30921" w:rsidRDefault="00FD712B" w:rsidP="006A5334">
      <w:pPr>
        <w:autoSpaceDE w:val="0"/>
        <w:autoSpaceDN w:val="0"/>
        <w:adjustRightInd w:val="0"/>
        <w:spacing w:after="0" w:line="240" w:lineRule="auto"/>
        <w:ind w:left="-142" w:right="-497" w:firstLine="850"/>
        <w:jc w:val="both"/>
        <w:rPr>
          <w:rFonts w:eastAsiaTheme="minorHAnsi" w:cstheme="minorHAnsi"/>
          <w:sz w:val="20"/>
          <w:szCs w:val="20"/>
          <w:lang w:eastAsia="en-US"/>
        </w:rPr>
      </w:pPr>
      <w:r w:rsidRPr="00D30921">
        <w:rPr>
          <w:rFonts w:eastAsiaTheme="minorHAnsi" w:cstheme="minorHAnsi"/>
          <w:sz w:val="20"/>
          <w:szCs w:val="20"/>
          <w:lang w:eastAsia="en-US"/>
        </w:rPr>
        <w:t>Os bantos são originários das regiões localizadas no atual Congo, Angola e Moçambique.</w:t>
      </w:r>
    </w:p>
    <w:p w14:paraId="4E6CADDD" w14:textId="77777777" w:rsidR="00FD712B" w:rsidRPr="00D30921" w:rsidRDefault="00FD712B" w:rsidP="007804F8">
      <w:pPr>
        <w:autoSpaceDE w:val="0"/>
        <w:autoSpaceDN w:val="0"/>
        <w:adjustRightInd w:val="0"/>
        <w:spacing w:after="0" w:line="240" w:lineRule="auto"/>
        <w:ind w:left="-142" w:right="-497"/>
        <w:jc w:val="both"/>
        <w:rPr>
          <w:rFonts w:eastAsiaTheme="minorHAnsi" w:cstheme="minorHAnsi"/>
          <w:sz w:val="20"/>
          <w:szCs w:val="20"/>
          <w:lang w:eastAsia="en-US"/>
        </w:rPr>
      </w:pPr>
      <w:r w:rsidRPr="00D30921">
        <w:rPr>
          <w:rFonts w:eastAsiaTheme="minorHAnsi" w:cstheme="minorHAnsi"/>
          <w:sz w:val="20"/>
          <w:szCs w:val="20"/>
          <w:lang w:eastAsia="en-US"/>
        </w:rPr>
        <w:t xml:space="preserve">São os angolas </w:t>
      </w:r>
      <w:proofErr w:type="spellStart"/>
      <w:r w:rsidRPr="00D30921">
        <w:rPr>
          <w:rFonts w:eastAsiaTheme="minorHAnsi" w:cstheme="minorHAnsi"/>
          <w:sz w:val="20"/>
          <w:szCs w:val="20"/>
          <w:lang w:eastAsia="en-US"/>
        </w:rPr>
        <w:t>caçanjes</w:t>
      </w:r>
      <w:proofErr w:type="spellEnd"/>
      <w:r w:rsidRPr="00D30921">
        <w:rPr>
          <w:rFonts w:eastAsiaTheme="minorHAnsi" w:cstheme="minorHAnsi"/>
          <w:sz w:val="20"/>
          <w:szCs w:val="20"/>
          <w:lang w:eastAsia="en-US"/>
        </w:rPr>
        <w:t xml:space="preserve">, etc. Supõe-se que </w:t>
      </w:r>
      <w:r w:rsidR="006A5334" w:rsidRPr="00D30921">
        <w:rPr>
          <w:rFonts w:eastAsiaTheme="minorHAnsi" w:cstheme="minorHAnsi"/>
          <w:sz w:val="20"/>
          <w:szCs w:val="20"/>
          <w:lang w:eastAsia="en-US"/>
        </w:rPr>
        <w:t xml:space="preserve">desse grupo tenha vindo o maior </w:t>
      </w:r>
      <w:r w:rsidRPr="00D30921">
        <w:rPr>
          <w:rFonts w:eastAsiaTheme="minorHAnsi" w:cstheme="minorHAnsi"/>
          <w:sz w:val="20"/>
          <w:szCs w:val="20"/>
          <w:lang w:eastAsia="en-US"/>
        </w:rPr>
        <w:t>número de africanos, pois sua influência cultural e religiosa é marcante na cultura b</w:t>
      </w:r>
      <w:r w:rsidR="006A5334" w:rsidRPr="00D30921">
        <w:rPr>
          <w:rFonts w:eastAsiaTheme="minorHAnsi" w:cstheme="minorHAnsi"/>
          <w:sz w:val="20"/>
          <w:szCs w:val="20"/>
          <w:lang w:eastAsia="en-US"/>
        </w:rPr>
        <w:t xml:space="preserve">rasileira: </w:t>
      </w:r>
      <w:r w:rsidRPr="00D30921">
        <w:rPr>
          <w:rFonts w:eastAsiaTheme="minorHAnsi" w:cstheme="minorHAnsi"/>
          <w:sz w:val="20"/>
          <w:szCs w:val="20"/>
          <w:lang w:eastAsia="en-US"/>
        </w:rPr>
        <w:t>culinária, língua, música, dança, e outras... Espalha</w:t>
      </w:r>
      <w:r w:rsidR="007804F8" w:rsidRPr="00D30921">
        <w:rPr>
          <w:rFonts w:eastAsiaTheme="minorHAnsi" w:cstheme="minorHAnsi"/>
          <w:sz w:val="20"/>
          <w:szCs w:val="20"/>
          <w:lang w:eastAsia="en-US"/>
        </w:rPr>
        <w:t xml:space="preserve">ram-se por quase todo o litoral </w:t>
      </w:r>
      <w:r w:rsidRPr="00D30921">
        <w:rPr>
          <w:rFonts w:eastAsiaTheme="minorHAnsi" w:cstheme="minorHAnsi"/>
          <w:sz w:val="20"/>
          <w:szCs w:val="20"/>
          <w:lang w:eastAsia="en-US"/>
        </w:rPr>
        <w:t>e pelo interior, principalmente por Minas Gerais, Goiás, Rio de Janeiro e São Paulo.</w:t>
      </w:r>
    </w:p>
    <w:p w14:paraId="3A56CD27" w14:textId="77777777" w:rsidR="00FD712B" w:rsidRPr="00D30921" w:rsidRDefault="00FD712B" w:rsidP="006A5334">
      <w:pPr>
        <w:autoSpaceDE w:val="0"/>
        <w:autoSpaceDN w:val="0"/>
        <w:adjustRightInd w:val="0"/>
        <w:spacing w:after="0" w:line="240" w:lineRule="auto"/>
        <w:ind w:left="-142" w:right="-497" w:firstLine="850"/>
        <w:jc w:val="both"/>
        <w:rPr>
          <w:rFonts w:eastAsiaTheme="minorHAnsi" w:cstheme="minorHAnsi"/>
          <w:sz w:val="20"/>
          <w:szCs w:val="20"/>
          <w:lang w:eastAsia="en-US"/>
        </w:rPr>
      </w:pPr>
      <w:r w:rsidRPr="00D30921">
        <w:rPr>
          <w:rFonts w:eastAsiaTheme="minorHAnsi" w:cstheme="minorHAnsi"/>
          <w:sz w:val="20"/>
          <w:szCs w:val="20"/>
          <w:lang w:eastAsia="en-US"/>
        </w:rPr>
        <w:t>Os negros e negras eram capturados pelos europeus ou comprados em regiões d</w:t>
      </w:r>
      <w:r w:rsidR="006A5334" w:rsidRPr="00D30921">
        <w:rPr>
          <w:rFonts w:eastAsiaTheme="minorHAnsi" w:cstheme="minorHAnsi"/>
          <w:sz w:val="20"/>
          <w:szCs w:val="20"/>
          <w:lang w:eastAsia="en-US"/>
        </w:rPr>
        <w:t xml:space="preserve">e </w:t>
      </w:r>
      <w:r w:rsidRPr="00D30921">
        <w:rPr>
          <w:rFonts w:eastAsiaTheme="minorHAnsi" w:cstheme="minorHAnsi"/>
          <w:sz w:val="20"/>
          <w:szCs w:val="20"/>
          <w:lang w:eastAsia="en-US"/>
        </w:rPr>
        <w:t>intenso comércio escravagista. Em outros casos, era</w:t>
      </w:r>
      <w:r w:rsidR="006A5334" w:rsidRPr="00D30921">
        <w:rPr>
          <w:rFonts w:eastAsiaTheme="minorHAnsi" w:cstheme="minorHAnsi"/>
          <w:sz w:val="20"/>
          <w:szCs w:val="20"/>
          <w:lang w:eastAsia="en-US"/>
        </w:rPr>
        <w:t xml:space="preserve">m vendidos como prisioneiros de </w:t>
      </w:r>
      <w:r w:rsidRPr="00D30921">
        <w:rPr>
          <w:rFonts w:eastAsiaTheme="minorHAnsi" w:cstheme="minorHAnsi"/>
          <w:sz w:val="20"/>
          <w:szCs w:val="20"/>
          <w:lang w:eastAsia="en-US"/>
        </w:rPr>
        <w:t>nações inimigas ou porque pertenciam a facções rivais dentro das próprias nações.</w:t>
      </w:r>
      <w:r w:rsidR="006A5334" w:rsidRPr="00D30921">
        <w:rPr>
          <w:rFonts w:eastAsiaTheme="minorHAnsi" w:cstheme="minorHAnsi"/>
          <w:sz w:val="20"/>
          <w:szCs w:val="20"/>
          <w:lang w:eastAsia="en-US"/>
        </w:rPr>
        <w:t xml:space="preserve"> </w:t>
      </w:r>
      <w:r w:rsidRPr="00D30921">
        <w:rPr>
          <w:rFonts w:eastAsiaTheme="minorHAnsi" w:cstheme="minorHAnsi"/>
          <w:sz w:val="20"/>
          <w:szCs w:val="20"/>
          <w:lang w:eastAsia="en-US"/>
        </w:rPr>
        <w:t>Salvador e a região do Recôncavo, na Bahia, são luga</w:t>
      </w:r>
      <w:r w:rsidR="006A5334" w:rsidRPr="00D30921">
        <w:rPr>
          <w:rFonts w:eastAsiaTheme="minorHAnsi" w:cstheme="minorHAnsi"/>
          <w:sz w:val="20"/>
          <w:szCs w:val="20"/>
          <w:lang w:eastAsia="en-US"/>
        </w:rPr>
        <w:t xml:space="preserve">res que se distinguem por terem </w:t>
      </w:r>
      <w:r w:rsidRPr="00D30921">
        <w:rPr>
          <w:rFonts w:eastAsiaTheme="minorHAnsi" w:cstheme="minorHAnsi"/>
          <w:sz w:val="20"/>
          <w:szCs w:val="20"/>
          <w:lang w:eastAsia="en-US"/>
        </w:rPr>
        <w:t>recebido, no decorrer dos séculos, homens e mulheres d</w:t>
      </w:r>
      <w:r w:rsidR="006A5334" w:rsidRPr="00D30921">
        <w:rPr>
          <w:rFonts w:eastAsiaTheme="minorHAnsi" w:cstheme="minorHAnsi"/>
          <w:sz w:val="20"/>
          <w:szCs w:val="20"/>
          <w:lang w:eastAsia="en-US"/>
        </w:rPr>
        <w:t xml:space="preserve">e quase todos aqueles pontos do </w:t>
      </w:r>
      <w:r w:rsidRPr="00D30921">
        <w:rPr>
          <w:rFonts w:eastAsiaTheme="minorHAnsi" w:cstheme="minorHAnsi"/>
          <w:sz w:val="20"/>
          <w:szCs w:val="20"/>
          <w:lang w:eastAsia="en-US"/>
        </w:rPr>
        <w:t>continente africano. Na segunda metade do século XVI,</w:t>
      </w:r>
      <w:r w:rsidR="006A5334" w:rsidRPr="00D30921">
        <w:rPr>
          <w:rFonts w:eastAsiaTheme="minorHAnsi" w:cstheme="minorHAnsi"/>
          <w:sz w:val="20"/>
          <w:szCs w:val="20"/>
          <w:lang w:eastAsia="en-US"/>
        </w:rPr>
        <w:t xml:space="preserve"> africanos chegaram da Costa da </w:t>
      </w:r>
      <w:r w:rsidRPr="00D30921">
        <w:rPr>
          <w:rFonts w:eastAsiaTheme="minorHAnsi" w:cstheme="minorHAnsi"/>
          <w:sz w:val="20"/>
          <w:szCs w:val="20"/>
          <w:lang w:eastAsia="en-US"/>
        </w:rPr>
        <w:t xml:space="preserve">Guiné; durante todo o século XVII, do Congo Zaire e </w:t>
      </w:r>
      <w:r w:rsidR="006A5334" w:rsidRPr="00D30921">
        <w:rPr>
          <w:rFonts w:eastAsiaTheme="minorHAnsi" w:cstheme="minorHAnsi"/>
          <w:sz w:val="20"/>
          <w:szCs w:val="20"/>
          <w:lang w:eastAsia="en-US"/>
        </w:rPr>
        <w:t xml:space="preserve">Angola vieram homens e mulheres </w:t>
      </w:r>
      <w:r w:rsidRPr="00D30921">
        <w:rPr>
          <w:rFonts w:eastAsiaTheme="minorHAnsi" w:cstheme="minorHAnsi"/>
          <w:sz w:val="20"/>
          <w:szCs w:val="20"/>
          <w:lang w:eastAsia="en-US"/>
        </w:rPr>
        <w:t>da nação bantu; e, finalmente, por todo o século XVIII at</w:t>
      </w:r>
      <w:r w:rsidR="006A5334" w:rsidRPr="00D30921">
        <w:rPr>
          <w:rFonts w:eastAsiaTheme="minorHAnsi" w:cstheme="minorHAnsi"/>
          <w:sz w:val="20"/>
          <w:szCs w:val="20"/>
          <w:lang w:eastAsia="en-US"/>
        </w:rPr>
        <w:t>é meados do século XIX somaram-</w:t>
      </w:r>
      <w:r w:rsidRPr="00D30921">
        <w:rPr>
          <w:rFonts w:eastAsiaTheme="minorHAnsi" w:cstheme="minorHAnsi"/>
          <w:sz w:val="20"/>
          <w:szCs w:val="20"/>
          <w:lang w:eastAsia="en-US"/>
        </w:rPr>
        <w:t xml:space="preserve">se à população baiana a cultura e a cosmovisão da </w:t>
      </w:r>
      <w:r w:rsidR="006A5334" w:rsidRPr="00D30921">
        <w:rPr>
          <w:rFonts w:eastAsiaTheme="minorHAnsi" w:cstheme="minorHAnsi"/>
          <w:sz w:val="20"/>
          <w:szCs w:val="20"/>
          <w:lang w:eastAsia="en-US"/>
        </w:rPr>
        <w:t xml:space="preserve">nação iorubá (em maior número), </w:t>
      </w:r>
      <w:r w:rsidRPr="00D30921">
        <w:rPr>
          <w:rFonts w:eastAsiaTheme="minorHAnsi" w:cstheme="minorHAnsi"/>
          <w:sz w:val="20"/>
          <w:szCs w:val="20"/>
          <w:lang w:eastAsia="en-US"/>
        </w:rPr>
        <w:t xml:space="preserve">mina e </w:t>
      </w:r>
      <w:proofErr w:type="spellStart"/>
      <w:r w:rsidRPr="00D30921">
        <w:rPr>
          <w:rFonts w:eastAsiaTheme="minorHAnsi" w:cstheme="minorHAnsi"/>
          <w:sz w:val="20"/>
          <w:szCs w:val="20"/>
          <w:lang w:eastAsia="en-US"/>
        </w:rPr>
        <w:t>fon</w:t>
      </w:r>
      <w:proofErr w:type="spellEnd"/>
      <w:r w:rsidRPr="00D30921">
        <w:rPr>
          <w:rFonts w:eastAsiaTheme="minorHAnsi" w:cstheme="minorHAnsi"/>
          <w:sz w:val="20"/>
          <w:szCs w:val="20"/>
          <w:lang w:eastAsia="en-US"/>
        </w:rPr>
        <w:t xml:space="preserve"> dos africanos e africanas trazidos da região do </w:t>
      </w:r>
      <w:proofErr w:type="spellStart"/>
      <w:r w:rsidRPr="00D30921">
        <w:rPr>
          <w:rFonts w:eastAsiaTheme="minorHAnsi" w:cstheme="minorHAnsi"/>
          <w:sz w:val="20"/>
          <w:szCs w:val="20"/>
          <w:lang w:eastAsia="en-US"/>
        </w:rPr>
        <w:t>Daomé</w:t>
      </w:r>
      <w:proofErr w:type="spellEnd"/>
      <w:r w:rsidRPr="00D30921">
        <w:rPr>
          <w:rFonts w:eastAsiaTheme="minorHAnsi" w:cstheme="minorHAnsi"/>
          <w:sz w:val="20"/>
          <w:szCs w:val="20"/>
          <w:lang w:eastAsia="en-US"/>
        </w:rPr>
        <w:t xml:space="preserve"> e do Golfo de Benin.</w:t>
      </w:r>
    </w:p>
    <w:p w14:paraId="2F093127" w14:textId="77777777" w:rsidR="006A5334" w:rsidRPr="006A5334" w:rsidRDefault="006A5334" w:rsidP="006A5334">
      <w:pPr>
        <w:autoSpaceDE w:val="0"/>
        <w:autoSpaceDN w:val="0"/>
        <w:adjustRightInd w:val="0"/>
        <w:spacing w:after="0" w:line="240" w:lineRule="auto"/>
        <w:ind w:left="-142"/>
        <w:rPr>
          <w:rFonts w:eastAsiaTheme="minorHAnsi" w:cstheme="minorHAnsi"/>
          <w:sz w:val="18"/>
          <w:szCs w:val="18"/>
          <w:lang w:eastAsia="en-US"/>
        </w:rPr>
      </w:pPr>
    </w:p>
    <w:p w14:paraId="0EAF72CC" w14:textId="77777777" w:rsidR="00FD712B" w:rsidRPr="006A5334" w:rsidRDefault="00FD712B" w:rsidP="006A5334">
      <w:pPr>
        <w:pStyle w:val="SemEspaamento"/>
        <w:ind w:left="-142" w:right="-638"/>
        <w:jc w:val="right"/>
        <w:rPr>
          <w:rFonts w:cstheme="minorHAnsi"/>
          <w:i/>
          <w:sz w:val="14"/>
          <w:szCs w:val="18"/>
        </w:rPr>
      </w:pPr>
      <w:r w:rsidRPr="006A5334">
        <w:rPr>
          <w:rFonts w:cstheme="minorHAnsi"/>
          <w:i/>
          <w:sz w:val="14"/>
          <w:szCs w:val="18"/>
        </w:rPr>
        <w:t>FONAPER – Ensino Religioso _ Capacitação para um novo</w:t>
      </w:r>
      <w:r w:rsidR="006A5334" w:rsidRPr="006A5334">
        <w:rPr>
          <w:rFonts w:cstheme="minorHAnsi"/>
          <w:i/>
          <w:sz w:val="14"/>
          <w:szCs w:val="18"/>
        </w:rPr>
        <w:t xml:space="preserve"> </w:t>
      </w:r>
      <w:r w:rsidRPr="006A5334">
        <w:rPr>
          <w:rFonts w:cstheme="minorHAnsi"/>
          <w:i/>
          <w:sz w:val="14"/>
          <w:szCs w:val="18"/>
        </w:rPr>
        <w:t>milênio – O Fenômeno religi</w:t>
      </w:r>
      <w:r w:rsidR="006A5334" w:rsidRPr="006A5334">
        <w:rPr>
          <w:rFonts w:cstheme="minorHAnsi"/>
          <w:i/>
          <w:sz w:val="14"/>
          <w:szCs w:val="18"/>
        </w:rPr>
        <w:t xml:space="preserve">oso nas tradições religiosas de </w:t>
      </w:r>
      <w:r w:rsidRPr="006A5334">
        <w:rPr>
          <w:rFonts w:cstheme="minorHAnsi"/>
          <w:i/>
          <w:sz w:val="14"/>
          <w:szCs w:val="18"/>
        </w:rPr>
        <w:t>matriz africana – Caderno 7.</w:t>
      </w:r>
    </w:p>
    <w:p w14:paraId="7BD3B67A" w14:textId="77777777" w:rsidR="002459BB" w:rsidRDefault="002459BB" w:rsidP="00FD712B">
      <w:pPr>
        <w:pStyle w:val="SemEspaamento"/>
        <w:jc w:val="right"/>
        <w:rPr>
          <w:rFonts w:cstheme="minorHAnsi"/>
        </w:rPr>
        <w:sectPr w:rsidR="002459BB" w:rsidSect="002459BB">
          <w:type w:val="continuous"/>
          <w:pgSz w:w="11906" w:h="16838"/>
          <w:pgMar w:top="993" w:right="1701" w:bottom="56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040C5345" w14:textId="77777777" w:rsidR="00FD712B" w:rsidRPr="00FD712B" w:rsidRDefault="00FD712B" w:rsidP="00FD712B">
      <w:pPr>
        <w:pStyle w:val="SemEspaamento"/>
        <w:jc w:val="right"/>
        <w:rPr>
          <w:rFonts w:cstheme="minorHAnsi"/>
        </w:rPr>
      </w:pPr>
    </w:p>
    <w:p w14:paraId="67E335BC" w14:textId="77777777" w:rsidR="007804F8" w:rsidRPr="00873240" w:rsidRDefault="007804F8" w:rsidP="00FD712B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60253" wp14:editId="76A41B4B">
                <wp:simplePos x="0" y="0"/>
                <wp:positionH relativeFrom="column">
                  <wp:posOffset>-83848</wp:posOffset>
                </wp:positionH>
                <wp:positionV relativeFrom="paragraph">
                  <wp:posOffset>103960</wp:posOffset>
                </wp:positionV>
                <wp:extent cx="2381534" cy="338446"/>
                <wp:effectExtent l="0" t="0" r="19050" b="24130"/>
                <wp:wrapNone/>
                <wp:docPr id="8" name="Retângulo com Único Canto Aparado e Arredond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534" cy="338446"/>
                        </a:xfrm>
                        <a:prstGeom prst="snip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982B94" id="Retângulo com Único Canto Aparado e Arredondado 8" o:spid="_x0000_s1026" style="position:absolute;margin-left:-6.6pt;margin-top:8.2pt;width:187.5pt;height:26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81534,338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" path="m56409,l2325125,r56409,56409l2381534,338446,,338446,,56409c,25255,25255,,56409,xe" filled="f" strokecolor="black [3213]" strokeweight="1pt">
                <v:path arrowok="t" o:connecttype="custom" o:connectlocs="56409,0;2325125,0;2381534,56409;2381534,338446;0,338446;0,56409;56409,0" o:connectangles="0,0,0,0,0,0,0"/>
              </v:shape>
            </w:pict>
          </mc:Fallback>
        </mc:AlternateContent>
      </w:r>
    </w:p>
    <w:p w14:paraId="12916BEE" w14:textId="77777777" w:rsidR="00F405FE" w:rsidRPr="007804F8" w:rsidRDefault="00F405FE" w:rsidP="00F405F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i/>
          <w:lang w:eastAsia="en-US"/>
        </w:rPr>
      </w:pPr>
      <w:r w:rsidRPr="007804F8">
        <w:rPr>
          <w:rFonts w:eastAsiaTheme="minorHAnsi" w:cstheme="minorHAnsi"/>
          <w:b/>
          <w:i/>
          <w:lang w:eastAsia="en-US"/>
        </w:rPr>
        <w:t>Atividade</w:t>
      </w:r>
      <w:r w:rsidR="00272745">
        <w:rPr>
          <w:rFonts w:eastAsiaTheme="minorHAnsi" w:cstheme="minorHAnsi"/>
          <w:b/>
          <w:i/>
          <w:lang w:eastAsia="en-US"/>
        </w:rPr>
        <w:t>s com base n</w:t>
      </w:r>
      <w:r>
        <w:rPr>
          <w:rFonts w:eastAsiaTheme="minorHAnsi" w:cstheme="minorHAnsi"/>
          <w:b/>
          <w:i/>
          <w:lang w:eastAsia="en-US"/>
        </w:rPr>
        <w:t>os textos 1 e 2</w:t>
      </w:r>
    </w:p>
    <w:p w14:paraId="6FE63BE3" w14:textId="77777777" w:rsidR="007804F8" w:rsidRPr="00873240" w:rsidRDefault="007804F8" w:rsidP="00FD712B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i/>
          <w:lang w:eastAsia="en-US"/>
        </w:rPr>
      </w:pPr>
    </w:p>
    <w:p w14:paraId="6E9456AB" w14:textId="77777777" w:rsidR="007804F8" w:rsidRPr="00873240" w:rsidRDefault="007804F8" w:rsidP="00FD712B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p w14:paraId="4BCDCAD7" w14:textId="77777777" w:rsidR="00FD712B" w:rsidRPr="00873240" w:rsidRDefault="00AB6388" w:rsidP="00D30921">
      <w:pPr>
        <w:autoSpaceDE w:val="0"/>
        <w:autoSpaceDN w:val="0"/>
        <w:adjustRightInd w:val="0"/>
        <w:spacing w:after="12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a) O que sabe</w:t>
      </w:r>
      <w:r w:rsidR="00FD712B" w:rsidRPr="00873240">
        <w:rPr>
          <w:rFonts w:eastAsiaTheme="minorHAnsi" w:cstheme="minorHAnsi"/>
          <w:lang w:eastAsia="en-US"/>
        </w:rPr>
        <w:t xml:space="preserve"> sobre a migração dos povos africanos para o Brasil?</w:t>
      </w:r>
    </w:p>
    <w:p w14:paraId="30EB8986" w14:textId="77777777" w:rsidR="007804F8" w:rsidRPr="00873240" w:rsidRDefault="007804F8" w:rsidP="00D30921">
      <w:pPr>
        <w:autoSpaceDE w:val="0"/>
        <w:autoSpaceDN w:val="0"/>
        <w:adjustRightInd w:val="0"/>
        <w:spacing w:after="120" w:line="240" w:lineRule="auto"/>
        <w:rPr>
          <w:rFonts w:eastAsiaTheme="minorHAnsi" w:cstheme="minorHAnsi"/>
          <w:lang w:eastAsia="en-US"/>
        </w:rPr>
      </w:pPr>
    </w:p>
    <w:p w14:paraId="5707B757" w14:textId="77777777" w:rsidR="00FD712B" w:rsidRPr="00873240" w:rsidRDefault="00FD712B" w:rsidP="00D30921">
      <w:pPr>
        <w:autoSpaceDE w:val="0"/>
        <w:autoSpaceDN w:val="0"/>
        <w:adjustRightInd w:val="0"/>
        <w:spacing w:after="120" w:line="240" w:lineRule="auto"/>
        <w:rPr>
          <w:rFonts w:eastAsiaTheme="minorHAnsi" w:cstheme="minorHAnsi"/>
          <w:lang w:eastAsia="en-US"/>
        </w:rPr>
      </w:pPr>
      <w:r w:rsidRPr="00873240">
        <w:rPr>
          <w:rFonts w:eastAsiaTheme="minorHAnsi" w:cstheme="minorHAnsi"/>
          <w:lang w:eastAsia="en-US"/>
        </w:rPr>
        <w:t>b) Quais as causas desta migração?</w:t>
      </w:r>
    </w:p>
    <w:p w14:paraId="5E116064" w14:textId="77777777" w:rsidR="007804F8" w:rsidRPr="00873240" w:rsidRDefault="007804F8" w:rsidP="00D30921">
      <w:pPr>
        <w:autoSpaceDE w:val="0"/>
        <w:autoSpaceDN w:val="0"/>
        <w:adjustRightInd w:val="0"/>
        <w:spacing w:after="120" w:line="240" w:lineRule="auto"/>
        <w:rPr>
          <w:rFonts w:eastAsiaTheme="minorHAnsi" w:cstheme="minorHAnsi"/>
          <w:lang w:eastAsia="en-US"/>
        </w:rPr>
      </w:pPr>
    </w:p>
    <w:p w14:paraId="5BABC9B9" w14:textId="77777777" w:rsidR="00FD712B" w:rsidRPr="00873240" w:rsidRDefault="00AB6388" w:rsidP="00D30921">
      <w:pPr>
        <w:pStyle w:val="SemEspaamento"/>
        <w:spacing w:after="120"/>
        <w:rPr>
          <w:rFonts w:cstheme="minorHAnsi"/>
        </w:rPr>
      </w:pPr>
      <w:r>
        <w:rPr>
          <w:rFonts w:cstheme="minorHAnsi"/>
        </w:rPr>
        <w:t>c) O que sabe</w:t>
      </w:r>
      <w:r w:rsidR="00FD712B" w:rsidRPr="00873240">
        <w:rPr>
          <w:rFonts w:cstheme="minorHAnsi"/>
        </w:rPr>
        <w:t xml:space="preserve"> sobre a religiosidade afro-brasileira?</w:t>
      </w:r>
    </w:p>
    <w:p w14:paraId="68669F89" w14:textId="77777777" w:rsidR="007804F8" w:rsidRPr="00873240" w:rsidRDefault="007804F8" w:rsidP="00D30921">
      <w:pPr>
        <w:pStyle w:val="SemEspaamento"/>
        <w:spacing w:after="120"/>
        <w:rPr>
          <w:rFonts w:cstheme="minorHAnsi"/>
        </w:rPr>
      </w:pPr>
    </w:p>
    <w:p w14:paraId="44034919" w14:textId="77777777" w:rsidR="007804F8" w:rsidRPr="00873240" w:rsidRDefault="00FD712B" w:rsidP="00D30921">
      <w:pPr>
        <w:autoSpaceDE w:val="0"/>
        <w:autoSpaceDN w:val="0"/>
        <w:adjustRightInd w:val="0"/>
        <w:spacing w:after="120" w:line="240" w:lineRule="auto"/>
        <w:rPr>
          <w:rFonts w:eastAsiaTheme="minorHAnsi" w:cstheme="minorHAnsi"/>
          <w:lang w:eastAsia="en-US"/>
        </w:rPr>
      </w:pPr>
      <w:r w:rsidRPr="00873240">
        <w:rPr>
          <w:rFonts w:cstheme="minorHAnsi"/>
        </w:rPr>
        <w:t xml:space="preserve">d) </w:t>
      </w:r>
      <w:r w:rsidRPr="00873240">
        <w:rPr>
          <w:rFonts w:eastAsiaTheme="minorHAnsi" w:cstheme="minorHAnsi"/>
          <w:lang w:eastAsia="en-US"/>
        </w:rPr>
        <w:t xml:space="preserve">Faça uma pesquisa uma pesquisa acerca das influências da cultura dos povos africanos no contexto cultural brasileiro quanto à religiosidade, música, </w:t>
      </w:r>
      <w:r w:rsidR="00AB6388" w:rsidRPr="00873240">
        <w:rPr>
          <w:rFonts w:eastAsiaTheme="minorHAnsi" w:cstheme="minorHAnsi"/>
          <w:lang w:eastAsia="en-US"/>
        </w:rPr>
        <w:t>dança</w:t>
      </w:r>
      <w:r w:rsidR="00AB6388">
        <w:rPr>
          <w:rFonts w:eastAsiaTheme="minorHAnsi" w:cstheme="minorHAnsi"/>
          <w:lang w:eastAsia="en-US"/>
        </w:rPr>
        <w:t>,</w:t>
      </w:r>
      <w:r w:rsidRPr="00873240">
        <w:rPr>
          <w:rFonts w:eastAsiaTheme="minorHAnsi" w:cstheme="minorHAnsi"/>
          <w:lang w:eastAsia="en-US"/>
        </w:rPr>
        <w:t xml:space="preserve"> alimentação e ao vocabulário, considerando os itens abaixo</w:t>
      </w:r>
      <w:r w:rsidR="007804F8" w:rsidRPr="00873240">
        <w:rPr>
          <w:rFonts w:eastAsiaTheme="minorHAnsi" w:cstheme="minorHAnsi"/>
          <w:lang w:eastAsia="en-US"/>
        </w:rPr>
        <w:t>:</w:t>
      </w:r>
      <w:r w:rsidR="00AB6388">
        <w:rPr>
          <w:rFonts w:eastAsiaTheme="minorHAnsi" w:cstheme="minorHAnsi"/>
          <w:lang w:eastAsia="en-US"/>
        </w:rPr>
        <w:t xml:space="preserve"> </w:t>
      </w:r>
    </w:p>
    <w:p w14:paraId="4D18275D" w14:textId="77777777" w:rsidR="00FD712B" w:rsidRPr="00873240" w:rsidRDefault="00FD712B" w:rsidP="00D30921">
      <w:pPr>
        <w:autoSpaceDE w:val="0"/>
        <w:autoSpaceDN w:val="0"/>
        <w:adjustRightInd w:val="0"/>
        <w:spacing w:after="120" w:line="240" w:lineRule="auto"/>
        <w:rPr>
          <w:rFonts w:eastAsiaTheme="minorHAnsi" w:cstheme="minorHAnsi"/>
          <w:lang w:eastAsia="en-US"/>
        </w:rPr>
      </w:pPr>
      <w:r w:rsidRPr="00873240">
        <w:rPr>
          <w:rFonts w:eastAsiaTheme="minorHAnsi" w:cstheme="minorHAnsi"/>
          <w:lang w:eastAsia="en-US"/>
        </w:rPr>
        <w:t>• Religiosidade.</w:t>
      </w:r>
    </w:p>
    <w:p w14:paraId="32AAE81D" w14:textId="77777777" w:rsidR="00FD712B" w:rsidRPr="00873240" w:rsidRDefault="00FD712B" w:rsidP="00D30921">
      <w:pPr>
        <w:autoSpaceDE w:val="0"/>
        <w:autoSpaceDN w:val="0"/>
        <w:adjustRightInd w:val="0"/>
        <w:spacing w:after="120" w:line="240" w:lineRule="auto"/>
        <w:rPr>
          <w:rFonts w:eastAsiaTheme="minorHAnsi" w:cstheme="minorHAnsi"/>
          <w:lang w:eastAsia="en-US"/>
        </w:rPr>
      </w:pPr>
      <w:r w:rsidRPr="00873240">
        <w:rPr>
          <w:rFonts w:eastAsiaTheme="minorHAnsi" w:cstheme="minorHAnsi"/>
          <w:lang w:eastAsia="en-US"/>
        </w:rPr>
        <w:t>• Música.</w:t>
      </w:r>
    </w:p>
    <w:p w14:paraId="61976564" w14:textId="77777777" w:rsidR="00FD712B" w:rsidRPr="00873240" w:rsidRDefault="00FD712B" w:rsidP="00D30921">
      <w:pPr>
        <w:autoSpaceDE w:val="0"/>
        <w:autoSpaceDN w:val="0"/>
        <w:adjustRightInd w:val="0"/>
        <w:spacing w:after="120" w:line="240" w:lineRule="auto"/>
        <w:rPr>
          <w:rFonts w:eastAsiaTheme="minorHAnsi" w:cstheme="minorHAnsi"/>
          <w:lang w:eastAsia="en-US"/>
        </w:rPr>
      </w:pPr>
      <w:r w:rsidRPr="00873240">
        <w:rPr>
          <w:rFonts w:eastAsiaTheme="minorHAnsi" w:cstheme="minorHAnsi"/>
          <w:lang w:eastAsia="en-US"/>
        </w:rPr>
        <w:t>• Dança.</w:t>
      </w:r>
    </w:p>
    <w:p w14:paraId="0819AAC3" w14:textId="77777777" w:rsidR="00FD712B" w:rsidRPr="00873240" w:rsidRDefault="00FD712B" w:rsidP="00D30921">
      <w:pPr>
        <w:autoSpaceDE w:val="0"/>
        <w:autoSpaceDN w:val="0"/>
        <w:adjustRightInd w:val="0"/>
        <w:spacing w:after="120" w:line="240" w:lineRule="auto"/>
        <w:rPr>
          <w:rFonts w:eastAsiaTheme="minorHAnsi" w:cstheme="minorHAnsi"/>
          <w:lang w:eastAsia="en-US"/>
        </w:rPr>
      </w:pPr>
      <w:r w:rsidRPr="00873240">
        <w:rPr>
          <w:rFonts w:eastAsiaTheme="minorHAnsi" w:cstheme="minorHAnsi"/>
          <w:lang w:eastAsia="en-US"/>
        </w:rPr>
        <w:t>• Alimentação.</w:t>
      </w:r>
    </w:p>
    <w:p w14:paraId="5BB8B0DD" w14:textId="77777777" w:rsidR="00FD712B" w:rsidRPr="00873240" w:rsidRDefault="00FD712B" w:rsidP="00D30921">
      <w:pPr>
        <w:pStyle w:val="SemEspaamento"/>
        <w:spacing w:after="120"/>
        <w:rPr>
          <w:rFonts w:cstheme="minorHAnsi"/>
          <w:b/>
        </w:rPr>
      </w:pPr>
      <w:r w:rsidRPr="00873240">
        <w:rPr>
          <w:rFonts w:cstheme="minorHAnsi"/>
        </w:rPr>
        <w:t>• Vocabulário.</w:t>
      </w:r>
    </w:p>
    <w:sectPr w:rsidR="00FD712B" w:rsidRPr="00873240" w:rsidSect="002459BB">
      <w:type w:val="continuous"/>
      <w:pgSz w:w="11906" w:h="16838"/>
      <w:pgMar w:top="993" w:right="1701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0C278" w14:textId="77777777" w:rsidR="00017398" w:rsidRDefault="00017398" w:rsidP="00E55F99">
      <w:pPr>
        <w:spacing w:after="0" w:line="240" w:lineRule="auto"/>
      </w:pPr>
      <w:r>
        <w:separator/>
      </w:r>
    </w:p>
  </w:endnote>
  <w:endnote w:type="continuationSeparator" w:id="0">
    <w:p w14:paraId="08FAC39F" w14:textId="77777777" w:rsidR="00017398" w:rsidRDefault="00017398" w:rsidP="00E5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303D9" w14:textId="77777777" w:rsidR="00E55F99" w:rsidRDefault="00E55F99">
    <w:pPr>
      <w:pStyle w:val="Rodap"/>
    </w:pPr>
  </w:p>
  <w:p w14:paraId="26A751A2" w14:textId="77777777" w:rsidR="00E55F99" w:rsidRDefault="00E55F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9EFC7" w14:textId="77777777" w:rsidR="00017398" w:rsidRDefault="00017398" w:rsidP="00E55F99">
      <w:pPr>
        <w:spacing w:after="0" w:line="240" w:lineRule="auto"/>
      </w:pPr>
      <w:r>
        <w:separator/>
      </w:r>
    </w:p>
  </w:footnote>
  <w:footnote w:type="continuationSeparator" w:id="0">
    <w:p w14:paraId="6BD51020" w14:textId="77777777" w:rsidR="00017398" w:rsidRDefault="00017398" w:rsidP="00E55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22FE5"/>
    <w:multiLevelType w:val="hybridMultilevel"/>
    <w:tmpl w:val="C7FCAB90"/>
    <w:lvl w:ilvl="0" w:tplc="2F8C9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66FAE"/>
    <w:multiLevelType w:val="hybridMultilevel"/>
    <w:tmpl w:val="2CDC6A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E3612"/>
    <w:multiLevelType w:val="hybridMultilevel"/>
    <w:tmpl w:val="04A2FC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77518"/>
    <w:multiLevelType w:val="hybridMultilevel"/>
    <w:tmpl w:val="F03851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E1"/>
    <w:rsid w:val="00017398"/>
    <w:rsid w:val="00065331"/>
    <w:rsid w:val="00072482"/>
    <w:rsid w:val="00094553"/>
    <w:rsid w:val="000C2A57"/>
    <w:rsid w:val="000F6336"/>
    <w:rsid w:val="00103ADA"/>
    <w:rsid w:val="00117BEA"/>
    <w:rsid w:val="001519DE"/>
    <w:rsid w:val="0015238D"/>
    <w:rsid w:val="00153FB3"/>
    <w:rsid w:val="0016417B"/>
    <w:rsid w:val="001C1C8E"/>
    <w:rsid w:val="001D23D2"/>
    <w:rsid w:val="00207A3F"/>
    <w:rsid w:val="002459BB"/>
    <w:rsid w:val="00272745"/>
    <w:rsid w:val="00282F8A"/>
    <w:rsid w:val="0028562D"/>
    <w:rsid w:val="002B5B68"/>
    <w:rsid w:val="002B7E75"/>
    <w:rsid w:val="002E5577"/>
    <w:rsid w:val="002E76CA"/>
    <w:rsid w:val="003129C7"/>
    <w:rsid w:val="003318C9"/>
    <w:rsid w:val="00336968"/>
    <w:rsid w:val="003838BC"/>
    <w:rsid w:val="003E77CB"/>
    <w:rsid w:val="0040065F"/>
    <w:rsid w:val="00440C50"/>
    <w:rsid w:val="00476F77"/>
    <w:rsid w:val="004824A6"/>
    <w:rsid w:val="00491692"/>
    <w:rsid w:val="004937D1"/>
    <w:rsid w:val="00496690"/>
    <w:rsid w:val="004C5998"/>
    <w:rsid w:val="00507652"/>
    <w:rsid w:val="00513FE1"/>
    <w:rsid w:val="00535EB0"/>
    <w:rsid w:val="00535F28"/>
    <w:rsid w:val="005424A3"/>
    <w:rsid w:val="00596211"/>
    <w:rsid w:val="005A5E91"/>
    <w:rsid w:val="006049A0"/>
    <w:rsid w:val="0068142A"/>
    <w:rsid w:val="006A24A4"/>
    <w:rsid w:val="006A5334"/>
    <w:rsid w:val="006E6556"/>
    <w:rsid w:val="006F4C7D"/>
    <w:rsid w:val="00712E55"/>
    <w:rsid w:val="00720D43"/>
    <w:rsid w:val="00770AF6"/>
    <w:rsid w:val="007804F8"/>
    <w:rsid w:val="007D70DA"/>
    <w:rsid w:val="007F31D5"/>
    <w:rsid w:val="00824B18"/>
    <w:rsid w:val="00834AD1"/>
    <w:rsid w:val="0083537A"/>
    <w:rsid w:val="00873240"/>
    <w:rsid w:val="00875D69"/>
    <w:rsid w:val="00891042"/>
    <w:rsid w:val="008F1D78"/>
    <w:rsid w:val="0090107D"/>
    <w:rsid w:val="00924D9A"/>
    <w:rsid w:val="00927C90"/>
    <w:rsid w:val="009436FC"/>
    <w:rsid w:val="009A7DBA"/>
    <w:rsid w:val="009E1F13"/>
    <w:rsid w:val="00A30382"/>
    <w:rsid w:val="00A35B73"/>
    <w:rsid w:val="00A76754"/>
    <w:rsid w:val="00AB6388"/>
    <w:rsid w:val="00B273AE"/>
    <w:rsid w:val="00B279A6"/>
    <w:rsid w:val="00B46E12"/>
    <w:rsid w:val="00B638BD"/>
    <w:rsid w:val="00BE3C1A"/>
    <w:rsid w:val="00C1717F"/>
    <w:rsid w:val="00C21F9C"/>
    <w:rsid w:val="00C768AD"/>
    <w:rsid w:val="00C846D9"/>
    <w:rsid w:val="00CA0F56"/>
    <w:rsid w:val="00CF2CDB"/>
    <w:rsid w:val="00D113D9"/>
    <w:rsid w:val="00D30921"/>
    <w:rsid w:val="00D33460"/>
    <w:rsid w:val="00D66A95"/>
    <w:rsid w:val="00DA37CF"/>
    <w:rsid w:val="00E01CF7"/>
    <w:rsid w:val="00E471DE"/>
    <w:rsid w:val="00E55F99"/>
    <w:rsid w:val="00EC0C36"/>
    <w:rsid w:val="00EF7393"/>
    <w:rsid w:val="00F23386"/>
    <w:rsid w:val="00F31175"/>
    <w:rsid w:val="00F405FE"/>
    <w:rsid w:val="00F61232"/>
    <w:rsid w:val="00FC2DF3"/>
    <w:rsid w:val="00FC6CA1"/>
    <w:rsid w:val="00FD712B"/>
    <w:rsid w:val="00FF076A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EEBA2"/>
  <w15:docId w15:val="{8FE448E1-6514-4EEF-868C-6C83BE7E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E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3F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FE1"/>
    <w:rPr>
      <w:rFonts w:ascii="Tahoma" w:eastAsiaTheme="minorEastAsia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513FE1"/>
    <w:pPr>
      <w:spacing w:after="0" w:line="240" w:lineRule="auto"/>
    </w:pPr>
  </w:style>
  <w:style w:type="character" w:styleId="Hyperlink">
    <w:name w:val="Hyperlink"/>
    <w:basedOn w:val="Fontepargpadro"/>
    <w:unhideWhenUsed/>
    <w:rsid w:val="00513FE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5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F9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5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F99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maneco@gmail.com" TargetMode="External"/><Relationship Id="rId13" Type="http://schemas.openxmlformats.org/officeDocument/2006/relationships/hyperlink" Target="mailto:andrea-mheinz@educar.rs.gov.b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paulo-csantos185@educar.rs.gov.br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semaneco@gmail.com" TargetMode="External"/><Relationship Id="rId14" Type="http://schemas.openxmlformats.org/officeDocument/2006/relationships/hyperlink" Target="mailto:cleiser-mrodrigues@educar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47EC-73B9-41E3-9E10-AF50F77C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6371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Manoel Ribas</cp:lastModifiedBy>
  <cp:revision>4</cp:revision>
  <cp:lastPrinted>2020-11-10T22:08:00Z</cp:lastPrinted>
  <dcterms:created xsi:type="dcterms:W3CDTF">2020-11-17T20:30:00Z</dcterms:created>
  <dcterms:modified xsi:type="dcterms:W3CDTF">2020-11-17T20:30:00Z</dcterms:modified>
</cp:coreProperties>
</file>